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60FB" w14:textId="77777777" w:rsidR="00C93BA4" w:rsidRDefault="00EA5986">
      <w:pPr>
        <w:spacing w:line="276" w:lineRule="auto"/>
        <w:jc w:val="right"/>
      </w:pPr>
      <w:r>
        <w:rPr>
          <w:rFonts w:ascii="Times New Roman" w:hAnsi="Times New Roman"/>
          <w:i/>
          <w:iCs/>
          <w:sz w:val="18"/>
          <w:szCs w:val="18"/>
        </w:rPr>
        <w:t xml:space="preserve">Załącznik Nr  3  do Zapytania ofertowego  </w:t>
      </w:r>
    </w:p>
    <w:p w14:paraId="00E460EB" w14:textId="77777777" w:rsidR="00C93BA4" w:rsidRDefault="00EA5986">
      <w:pPr>
        <w:ind w:right="23"/>
        <w:jc w:val="right"/>
      </w:pPr>
      <w:r>
        <w:rPr>
          <w:rFonts w:ascii="Times New Roman" w:hAnsi="Times New Roman"/>
          <w:i/>
          <w:iCs/>
          <w:sz w:val="18"/>
          <w:szCs w:val="18"/>
        </w:rPr>
        <w:t xml:space="preserve">    </w:t>
      </w:r>
      <w:r>
        <w:rPr>
          <w:rFonts w:ascii="Times New Roman" w:hAnsi="Times New Roman"/>
          <w:b/>
          <w:sz w:val="22"/>
          <w:szCs w:val="22"/>
        </w:rPr>
        <w:t xml:space="preserve">  </w:t>
      </w:r>
    </w:p>
    <w:p w14:paraId="5466C1C8" w14:textId="77777777" w:rsidR="00C93BA4" w:rsidRDefault="00EA5986">
      <w:pPr>
        <w:ind w:right="-468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</w:p>
    <w:p w14:paraId="0524E828" w14:textId="77777777" w:rsidR="00C93BA4" w:rsidRDefault="00EA5986">
      <w:pPr>
        <w:ind w:right="-46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Istotne postanowienia umowy</w:t>
      </w:r>
    </w:p>
    <w:p w14:paraId="73EB04F2" w14:textId="77777777" w:rsidR="00C93BA4" w:rsidRDefault="00C93BA4">
      <w:pPr>
        <w:ind w:right="-468"/>
        <w:jc w:val="both"/>
        <w:rPr>
          <w:rFonts w:ascii="Times New Roman" w:hAnsi="Times New Roman"/>
          <w:b/>
          <w:bCs/>
        </w:rPr>
      </w:pPr>
    </w:p>
    <w:p w14:paraId="1A299D85" w14:textId="77777777" w:rsidR="00C93BA4" w:rsidRDefault="00EA5986">
      <w:pPr>
        <w:ind w:right="-46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Nr...........</w:t>
      </w:r>
    </w:p>
    <w:p w14:paraId="498CB67B" w14:textId="266D5BF5" w:rsidR="00C93BA4" w:rsidRDefault="00EA5986">
      <w:pPr>
        <w:ind w:right="-46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Zawarta w dniu....................w Ostro</w:t>
      </w:r>
      <w:r w:rsidR="000561CB"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ęce pomiędzy:</w:t>
      </w:r>
    </w:p>
    <w:p w14:paraId="36416B3E" w14:textId="77777777" w:rsidR="00C93BA4" w:rsidRDefault="00C93BA4">
      <w:pPr>
        <w:ind w:right="-468"/>
        <w:jc w:val="both"/>
        <w:rPr>
          <w:rFonts w:ascii="Times New Roman" w:hAnsi="Times New Roman"/>
          <w:b/>
          <w:bCs/>
        </w:rPr>
      </w:pPr>
    </w:p>
    <w:p w14:paraId="06BC0C35" w14:textId="77777777" w:rsidR="00C93BA4" w:rsidRDefault="00EA5986">
      <w:pPr>
        <w:ind w:right="-46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..................................................................................Zamawiającym</w:t>
      </w:r>
    </w:p>
    <w:p w14:paraId="772D0932" w14:textId="77777777" w:rsidR="00C93BA4" w:rsidRDefault="00EA5986">
      <w:pPr>
        <w:ind w:right="-46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</w:t>
      </w:r>
    </w:p>
    <w:p w14:paraId="15C6A8FF" w14:textId="77777777" w:rsidR="00C93BA4" w:rsidRDefault="00C93BA4">
      <w:pPr>
        <w:ind w:right="-468"/>
        <w:jc w:val="both"/>
        <w:rPr>
          <w:rFonts w:ascii="Times New Roman" w:hAnsi="Times New Roman"/>
          <w:b/>
          <w:bCs/>
        </w:rPr>
      </w:pPr>
    </w:p>
    <w:p w14:paraId="014DEC6C" w14:textId="77777777" w:rsidR="00C93BA4" w:rsidRDefault="00EA5986">
      <w:pPr>
        <w:ind w:right="-46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...................................................................................Wykonawcą</w:t>
      </w:r>
    </w:p>
    <w:p w14:paraId="25739E0A" w14:textId="77777777" w:rsidR="00C93BA4" w:rsidRDefault="00EA5986">
      <w:pPr>
        <w:ind w:right="-46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Zwanym łącznie Stronami lub osobno Stroną</w:t>
      </w:r>
    </w:p>
    <w:p w14:paraId="5F829EF4" w14:textId="77777777" w:rsidR="00C93BA4" w:rsidRDefault="00EA5986">
      <w:pPr>
        <w:ind w:right="-46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zawarta w ramach projektu pn. .................................................... współfinansowanego</w:t>
      </w:r>
    </w:p>
    <w:p w14:paraId="3118DA42" w14:textId="77777777" w:rsidR="00C93BA4" w:rsidRDefault="00C93BA4">
      <w:pPr>
        <w:ind w:right="-468"/>
        <w:jc w:val="both"/>
        <w:rPr>
          <w:rFonts w:ascii="Times New Roman" w:hAnsi="Times New Roman"/>
          <w:b/>
          <w:bCs/>
        </w:rPr>
      </w:pPr>
    </w:p>
    <w:p w14:paraId="2179EF71" w14:textId="6A39DDD9" w:rsidR="00C93BA4" w:rsidRDefault="00EA5986">
      <w:pPr>
        <w:ind w:right="-46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Strony, </w:t>
      </w:r>
      <w:r w:rsidR="000E6CC2">
        <w:rPr>
          <w:rFonts w:ascii="Times New Roman" w:hAnsi="Times New Roman"/>
          <w:b/>
          <w:bCs/>
        </w:rPr>
        <w:t>działając</w:t>
      </w:r>
      <w:r>
        <w:rPr>
          <w:rFonts w:ascii="Times New Roman" w:hAnsi="Times New Roman"/>
          <w:b/>
          <w:bCs/>
        </w:rPr>
        <w:t xml:space="preserve"> na podstawie art.4pkt.8 ustawy z dnia 29 stycznia 2004r. Prawo zamówień publicznych (Dz.U. z 2019r. poz.1843, z </w:t>
      </w:r>
      <w:proofErr w:type="spellStart"/>
      <w:r>
        <w:rPr>
          <w:rFonts w:ascii="Times New Roman" w:hAnsi="Times New Roman"/>
          <w:b/>
          <w:bCs/>
        </w:rPr>
        <w:t>późn</w:t>
      </w:r>
      <w:proofErr w:type="spellEnd"/>
      <w:r>
        <w:rPr>
          <w:rFonts w:ascii="Times New Roman" w:hAnsi="Times New Roman"/>
          <w:b/>
          <w:bCs/>
        </w:rPr>
        <w:t>. zm.) zawierają umowę następującej treści:</w:t>
      </w:r>
    </w:p>
    <w:p w14:paraId="5DE3973E" w14:textId="77777777" w:rsidR="00C93BA4" w:rsidRDefault="00C93BA4">
      <w:pPr>
        <w:ind w:right="-468"/>
        <w:jc w:val="both"/>
        <w:rPr>
          <w:rFonts w:ascii="Times New Roman" w:hAnsi="Times New Roman"/>
        </w:rPr>
      </w:pPr>
    </w:p>
    <w:p w14:paraId="7F2E1384" w14:textId="77777777" w:rsidR="00C93BA4" w:rsidRDefault="00C93BA4">
      <w:pPr>
        <w:jc w:val="both"/>
        <w:rPr>
          <w:rFonts w:ascii="Times New Roman" w:hAnsi="Times New Roman" w:cs="TimesNewRomanPS-BoldMT"/>
          <w:b/>
          <w:bCs/>
          <w:color w:val="000000"/>
        </w:rPr>
      </w:pPr>
    </w:p>
    <w:p w14:paraId="25AFA1AC" w14:textId="77777777" w:rsidR="00C93BA4" w:rsidRDefault="00EA5986">
      <w:pPr>
        <w:rPr>
          <w:sz w:val="22"/>
          <w:szCs w:val="22"/>
        </w:rPr>
      </w:pPr>
      <w:r>
        <w:rPr>
          <w:rFonts w:ascii="Times New Roman" w:hAnsi="Times New Roman" w:cs="TimesNewRomanPS-BoldMT"/>
          <w:b/>
          <w:bCs/>
          <w:color w:val="000000"/>
        </w:rPr>
        <w:t>Strony zgodnie postanawiają:</w:t>
      </w:r>
      <w:r>
        <w:rPr>
          <w:rFonts w:ascii="Times New Roman" w:hAnsi="Times New Roman"/>
        </w:rPr>
        <w:tab/>
      </w:r>
    </w:p>
    <w:p w14:paraId="5DD9FA8E" w14:textId="77777777" w:rsidR="00C93BA4" w:rsidRDefault="00EA59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§ 1.</w:t>
      </w:r>
    </w:p>
    <w:p w14:paraId="0E6E06D6" w14:textId="77777777" w:rsidR="00C93BA4" w:rsidRDefault="00C93BA4">
      <w:pPr>
        <w:jc w:val="both"/>
      </w:pPr>
    </w:p>
    <w:p w14:paraId="2E08ECC7" w14:textId="77777777" w:rsidR="00C93BA4" w:rsidRDefault="00EA598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umowy jest dostawa j</w:t>
      </w:r>
      <w:r>
        <w:rPr>
          <w:rFonts w:ascii="Times New Roman" w:eastAsia="Times New Roman" w:hAnsi="Times New Roman" w:cs="TimesNewRomanPS-BoldMT"/>
          <w:color w:val="000000"/>
        </w:rPr>
        <w:t>ednorazowych środków ochrony osobistej</w:t>
      </w:r>
      <w:r>
        <w:rPr>
          <w:rFonts w:ascii="Times New Roman" w:hAnsi="Times New Roman" w:cs="TimesNewRomanPS-BoldMT"/>
          <w:color w:val="000000"/>
        </w:rPr>
        <w:t xml:space="preserve"> </w:t>
      </w:r>
      <w:r>
        <w:rPr>
          <w:rFonts w:ascii="Times New Roman" w:hAnsi="Times New Roman"/>
        </w:rPr>
        <w:t>zgodnie                          z  Załącznikiem Nr  1,2 do Umowy.</w:t>
      </w:r>
    </w:p>
    <w:p w14:paraId="27704824" w14:textId="5311D995" w:rsidR="00C93BA4" w:rsidRDefault="00EA5986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Termin realizacji zamówienia: od daty podpisania Umowy do 2</w:t>
      </w:r>
      <w:r w:rsidR="00535B79">
        <w:rPr>
          <w:rFonts w:ascii="Times New Roman" w:hAnsi="Times New Roman"/>
        </w:rPr>
        <w:t>7</w:t>
      </w:r>
      <w:r>
        <w:rPr>
          <w:rFonts w:ascii="Times New Roman" w:hAnsi="Times New Roman"/>
        </w:rPr>
        <w:t>.11.2020r.,wg harmonogramu dostaw określone w Załączniku nr 2</w:t>
      </w:r>
    </w:p>
    <w:p w14:paraId="198C4940" w14:textId="4C5B9F90" w:rsidR="00C93BA4" w:rsidRDefault="00EA5986">
      <w:pPr>
        <w:numPr>
          <w:ilvl w:val="0"/>
          <w:numId w:val="2"/>
        </w:numPr>
      </w:pPr>
      <w:r>
        <w:rPr>
          <w:rFonts w:ascii="Times New Roman" w:hAnsi="Times New Roman" w:cs="Calibri"/>
        </w:rPr>
        <w:t xml:space="preserve">Wykonawca oświadcza, że oferowany przedmiot zamówienia jest fabrycznie nowy </w:t>
      </w:r>
      <w:r>
        <w:rPr>
          <w:rFonts w:ascii="Times New Roman" w:hAnsi="Times New Roman" w:cs="Calibri"/>
        </w:rPr>
        <w:br/>
        <w:t>i spełnia wszystkie wymagania w zakresie jakości i standardów bezpieczeństwa określone w przepisach UE,</w:t>
      </w:r>
      <w:r w:rsidR="00F54714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w tym m.in. deklaracje zgodności CE</w:t>
      </w:r>
      <w:r w:rsidR="00574A79">
        <w:rPr>
          <w:rFonts w:ascii="Times New Roman" w:hAnsi="Times New Roman" w:cs="Calibri"/>
        </w:rPr>
        <w:t>.</w:t>
      </w:r>
    </w:p>
    <w:p w14:paraId="35E2CA42" w14:textId="77777777" w:rsidR="00C93BA4" w:rsidRDefault="00EA598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Dostarczane środki winny posiadać termin ważności przynajmniej 12 miesięcy od daty dostawy do Zamawiającego.</w:t>
      </w:r>
    </w:p>
    <w:p w14:paraId="58760DAF" w14:textId="0CE127F1" w:rsidR="00C93BA4" w:rsidRDefault="00EA598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okresie gwarancji Wykonawca zobowiązany jest na własny koszt do naprawy lub wymiany każdego środka ochrony co do kt</w:t>
      </w:r>
      <w:r w:rsidR="00F54714">
        <w:rPr>
          <w:rFonts w:ascii="Times New Roman" w:hAnsi="Times New Roman"/>
        </w:rPr>
        <w:t>ó</w:t>
      </w:r>
      <w:r>
        <w:rPr>
          <w:rFonts w:ascii="Times New Roman" w:hAnsi="Times New Roman"/>
        </w:rPr>
        <w:t>rego stwierdzona zostanie wada/usterka.</w:t>
      </w:r>
    </w:p>
    <w:p w14:paraId="43F7C5E5" w14:textId="09A3B735" w:rsidR="00C93BA4" w:rsidRDefault="00EA5986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Wykonawca ma obowiązek usunąć wady/wymienić wadliwy produkt na nowy</w:t>
      </w:r>
      <w:r w:rsidR="00F547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ci</w:t>
      </w:r>
      <w:r w:rsidR="00F54714">
        <w:rPr>
          <w:rFonts w:ascii="Times New Roman" w:hAnsi="Times New Roman"/>
        </w:rPr>
        <w:t>ą</w:t>
      </w:r>
      <w:r>
        <w:rPr>
          <w:rFonts w:ascii="Times New Roman" w:hAnsi="Times New Roman"/>
        </w:rPr>
        <w:t>gu 3 roboczych dni od dnia powiadomienia o</w:t>
      </w:r>
      <w:r w:rsidR="00F547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wystąpieniu wady/usterki.</w:t>
      </w:r>
    </w:p>
    <w:p w14:paraId="136FBB6F" w14:textId="77777777" w:rsidR="00C93BA4" w:rsidRDefault="00EA598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nie może odmówić usunięcia wad/usterek bez względu na wysokość związanych z tym kosztów.</w:t>
      </w:r>
    </w:p>
    <w:p w14:paraId="4076519D" w14:textId="77777777" w:rsidR="00C93BA4" w:rsidRDefault="00EA5986">
      <w:pPr>
        <w:numPr>
          <w:ilvl w:val="0"/>
          <w:numId w:val="2"/>
        </w:numPr>
        <w:jc w:val="both"/>
      </w:pPr>
      <w:r>
        <w:rPr>
          <w:rFonts w:ascii="Times New Roman" w:hAnsi="Times New Roman"/>
        </w:rPr>
        <w:t>Uprawnienia Wykonawcy z tytułu rękojmi określają przepisy prawa polskiego.</w:t>
      </w:r>
    </w:p>
    <w:p w14:paraId="1625C808" w14:textId="77777777" w:rsidR="00C93BA4" w:rsidRDefault="00EA598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Każda naprawa gwarancyjna powoduje przedłużenie okresu gwarancji o czas niesprawności. </w:t>
      </w:r>
    </w:p>
    <w:p w14:paraId="4277A622" w14:textId="77777777" w:rsidR="00C93BA4" w:rsidRDefault="00EA598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przedmiot Umowy zgłoszony do reklamacji Zamawiający wstrzyma zapłatę do chwili dostarczenia środków wolnych od wad.</w:t>
      </w:r>
    </w:p>
    <w:p w14:paraId="60A3C1AE" w14:textId="3BA449DC" w:rsidR="00C93BA4" w:rsidRDefault="00EA59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8B26141" w14:textId="5E49B668" w:rsidR="00BE593B" w:rsidRDefault="00BE593B">
      <w:pPr>
        <w:jc w:val="both"/>
        <w:rPr>
          <w:rFonts w:ascii="Times New Roman" w:hAnsi="Times New Roman"/>
        </w:rPr>
      </w:pPr>
    </w:p>
    <w:p w14:paraId="4CE78BAC" w14:textId="69E621CB" w:rsidR="00BE593B" w:rsidRDefault="00BE593B">
      <w:pPr>
        <w:jc w:val="both"/>
        <w:rPr>
          <w:rFonts w:ascii="Times New Roman" w:hAnsi="Times New Roman"/>
        </w:rPr>
      </w:pPr>
    </w:p>
    <w:p w14:paraId="3CAB608F" w14:textId="15A41270" w:rsidR="00BE593B" w:rsidRDefault="00BE593B">
      <w:pPr>
        <w:jc w:val="both"/>
        <w:rPr>
          <w:rFonts w:ascii="Times New Roman" w:hAnsi="Times New Roman"/>
        </w:rPr>
      </w:pPr>
    </w:p>
    <w:p w14:paraId="526406E9" w14:textId="626A09A2" w:rsidR="00BE593B" w:rsidRDefault="00BE593B">
      <w:pPr>
        <w:jc w:val="both"/>
        <w:rPr>
          <w:rFonts w:ascii="Times New Roman" w:hAnsi="Times New Roman"/>
        </w:rPr>
      </w:pPr>
    </w:p>
    <w:p w14:paraId="773B43E3" w14:textId="77777777" w:rsidR="00BE593B" w:rsidRPr="00BE593B" w:rsidRDefault="00BE593B">
      <w:pPr>
        <w:jc w:val="both"/>
        <w:rPr>
          <w:rFonts w:ascii="Times New Roman" w:hAnsi="Times New Roman"/>
        </w:rPr>
      </w:pPr>
    </w:p>
    <w:p w14:paraId="053C7D37" w14:textId="20F18B70" w:rsidR="00C93BA4" w:rsidRPr="00BE593B" w:rsidRDefault="00EA5986" w:rsidP="00BE593B">
      <w:r>
        <w:rPr>
          <w:rFonts w:ascii="Times New Roman" w:hAnsi="Times New Roman"/>
        </w:rPr>
        <w:lastRenderedPageBreak/>
        <w:t xml:space="preserve">                                                                        § 2</w:t>
      </w:r>
    </w:p>
    <w:p w14:paraId="7C9C6851" w14:textId="77777777" w:rsidR="00C93BA4" w:rsidRDefault="00EA5986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Strony ustaliły wartość całego przedmiotu umowy określoną w ofercie na łączna kwotę:               …………  zł brutto zgodnie z Załącznikiem  do Umowy – jako wynagrodzenie Wykonawcy</w:t>
      </w:r>
    </w:p>
    <w:p w14:paraId="175AD441" w14:textId="77777777" w:rsidR="00C93BA4" w:rsidRDefault="00EA5986">
      <w:pPr>
        <w:ind w:left="720"/>
        <w:jc w:val="both"/>
        <w:rPr>
          <w:sz w:val="22"/>
          <w:szCs w:val="22"/>
        </w:rPr>
      </w:pPr>
      <w:r>
        <w:rPr>
          <w:rFonts w:ascii="Times New Roman" w:hAnsi="Times New Roman"/>
        </w:rPr>
        <w:t xml:space="preserve"> w tym: na  kwotę netto: ………..…zł (słownie: ………………………………....……..zł),  </w:t>
      </w:r>
    </w:p>
    <w:p w14:paraId="128D7996" w14:textId="77777777" w:rsidR="00C93BA4" w:rsidRDefault="00EA5986">
      <w:pPr>
        <w:ind w:left="720"/>
        <w:jc w:val="both"/>
        <w:rPr>
          <w:sz w:val="22"/>
          <w:szCs w:val="22"/>
        </w:rPr>
      </w:pPr>
      <w:r>
        <w:rPr>
          <w:rFonts w:ascii="Times New Roman" w:hAnsi="Times New Roman"/>
        </w:rPr>
        <w:t xml:space="preserve">kwotę podatku VAT: …..…..…...zł (słownie…………...……………………………… ..zł), </w:t>
      </w:r>
    </w:p>
    <w:p w14:paraId="587E3D44" w14:textId="77777777" w:rsidR="00C93BA4" w:rsidRDefault="00EA5986">
      <w:pPr>
        <w:ind w:left="720"/>
        <w:jc w:val="both"/>
        <w:rPr>
          <w:sz w:val="22"/>
          <w:szCs w:val="22"/>
        </w:rPr>
      </w:pPr>
      <w:r>
        <w:rPr>
          <w:rFonts w:ascii="Times New Roman" w:hAnsi="Times New Roman"/>
        </w:rPr>
        <w:t>kwota brutto: …………..…......zł (słownie: …………………...……………………  ….zł),</w:t>
      </w:r>
    </w:p>
    <w:p w14:paraId="7E01485E" w14:textId="77777777" w:rsidR="00C93BA4" w:rsidRDefault="00EA598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Times New Roman" w:hAnsi="Times New Roman"/>
        </w:rPr>
        <w:t xml:space="preserve">Zamawiający za realizację przedmiotu umowy  zapłaci Wykonawcy wynagrodzenie obliczone na podstawie iloczynu faktycznie zrealizowanych dostaw  przedmiotu umowy oraz cen jednostkowych netto podanych  w  formularzu asortymentowo-ilościowo-cenowym, stanowiącym Załącznik  do Umowy plus obowiązujący podatek VAT. </w:t>
      </w:r>
    </w:p>
    <w:p w14:paraId="12424938" w14:textId="77777777" w:rsidR="00C93BA4" w:rsidRDefault="00EA598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Ceny jednostkowe netto obowiązują zgodnie z Załącznikiem do Umowy i nie ulegną zmianie w okresie obowiązywania umowy.</w:t>
      </w:r>
    </w:p>
    <w:p w14:paraId="13FFA19E" w14:textId="7257978F" w:rsidR="00C93BA4" w:rsidRDefault="00EA5986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płatności wynosi 14 dni od daty otrzymania prawidłowo sporządzonej faktury wystawionej po każdej dostawie przedmiotu umowy do siedziby Zamawiającego </w:t>
      </w:r>
      <w:r>
        <w:rPr>
          <w:rFonts w:ascii="Times New Roman" w:hAnsi="Times New Roman"/>
        </w:rPr>
        <w:br/>
        <w:t>i podpisania protokołu odbioru przez osob</w:t>
      </w:r>
      <w:r w:rsidR="00F54714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upoważnioną przez Zamawiającego.</w:t>
      </w:r>
    </w:p>
    <w:p w14:paraId="50E7EDAF" w14:textId="77777777" w:rsidR="00C93BA4" w:rsidRDefault="00EA5986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ponosi wszelkie koszty i pełną odpowiedzialność za transport </w:t>
      </w:r>
    </w:p>
    <w:p w14:paraId="6C9630C2" w14:textId="77777777" w:rsidR="00C93BA4" w:rsidRDefault="00EA5986">
      <w:pPr>
        <w:ind w:left="720"/>
        <w:jc w:val="both"/>
      </w:pPr>
      <w:r>
        <w:rPr>
          <w:rFonts w:ascii="Times New Roman" w:hAnsi="Times New Roman"/>
        </w:rPr>
        <w:t>(w tym koszty ubezpieczenia transportu) przedmiotu zamówienia do miejsca dostawy, ich załadunek i rozładunek.</w:t>
      </w:r>
    </w:p>
    <w:p w14:paraId="58D968AD" w14:textId="77777777" w:rsidR="00C93BA4" w:rsidRDefault="00EA5986">
      <w:pPr>
        <w:numPr>
          <w:ilvl w:val="0"/>
          <w:numId w:val="3"/>
        </w:numPr>
        <w:jc w:val="both"/>
      </w:pPr>
      <w:r>
        <w:rPr>
          <w:rFonts w:ascii="Times New Roman" w:hAnsi="Times New Roman"/>
        </w:rPr>
        <w:t>Termin zapłaty, o którym mowa w ust. 4 należy traktować za dotrzymany,  jeśli w tym dniu nastąpi obciążenie rachunku bankowego Zamawiającego.</w:t>
      </w:r>
    </w:p>
    <w:p w14:paraId="2791ABC3" w14:textId="77777777" w:rsidR="00C93BA4" w:rsidRDefault="00EA5986">
      <w:pPr>
        <w:numPr>
          <w:ilvl w:val="0"/>
          <w:numId w:val="3"/>
        </w:numPr>
        <w:jc w:val="both"/>
      </w:pPr>
      <w:r>
        <w:rPr>
          <w:rFonts w:ascii="Times New Roman" w:hAnsi="Times New Roman"/>
        </w:rPr>
        <w:t>Zamawiający nie udziela przedpłat.</w:t>
      </w:r>
    </w:p>
    <w:p w14:paraId="2E3813B6" w14:textId="29909761" w:rsidR="00C93BA4" w:rsidRPr="000E6CC2" w:rsidRDefault="00EA5986" w:rsidP="000E6CC2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Faktury za zrealizowane dostawy należy sporządzać i dostarczać Zamawiającemu wraz z przedmiotem umowy.</w:t>
      </w:r>
    </w:p>
    <w:p w14:paraId="3859078E" w14:textId="77777777" w:rsidR="00C93BA4" w:rsidRDefault="00EA598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ascii="Times New Roman" w:hAnsi="Times New Roman"/>
        </w:rPr>
        <w:t>Za dostarczony przedmiot umowy Wykonawca będzie wystawiał fakturę na:</w:t>
      </w:r>
    </w:p>
    <w:p w14:paraId="4A83B5A4" w14:textId="77777777" w:rsidR="00C93BA4" w:rsidRDefault="00EA5986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NewRomanPS-BoldMT"/>
          <w:b/>
          <w:bCs/>
          <w:color w:val="000000"/>
        </w:rPr>
        <w:t xml:space="preserve">Nabywca: </w:t>
      </w:r>
      <w:r>
        <w:rPr>
          <w:rFonts w:ascii="Times New Roman" w:hAnsi="Times New Roman"/>
        </w:rPr>
        <w:t xml:space="preserve">Miasto Ostrołęka, plac gen. Józefa Bema 1,  07 – 410 Ostrołęka </w:t>
      </w:r>
    </w:p>
    <w:p w14:paraId="39DC335D" w14:textId="77777777" w:rsidR="00C93BA4" w:rsidRDefault="00EA59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NIP: 758 214 20 02     REGON: 550668410</w:t>
      </w:r>
    </w:p>
    <w:p w14:paraId="4FAB4802" w14:textId="77777777" w:rsidR="00C93BA4" w:rsidRDefault="00EA59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NewRomanPS-BoldMT"/>
          <w:color w:val="000000"/>
        </w:rPr>
        <w:t xml:space="preserve">            </w:t>
      </w:r>
      <w:r>
        <w:rPr>
          <w:rFonts w:ascii="Times New Roman" w:hAnsi="Times New Roman" w:cs="TimesNewRomanPS-BoldMT"/>
          <w:b/>
          <w:bCs/>
          <w:color w:val="000000"/>
        </w:rPr>
        <w:t xml:space="preserve"> Odbiorca: </w:t>
      </w:r>
      <w:r>
        <w:rPr>
          <w:rFonts w:ascii="Times New Roman" w:hAnsi="Times New Roman"/>
        </w:rPr>
        <w:t xml:space="preserve">Dom   Pomocy   Społecznej   im.   Kardynała   Stefana   Wyszyńskiego   </w:t>
      </w:r>
    </w:p>
    <w:p w14:paraId="78F64AAB" w14:textId="77777777" w:rsidR="00C93BA4" w:rsidRDefault="00EA5986">
      <w:pPr>
        <w:jc w:val="both"/>
      </w:pPr>
      <w:r>
        <w:rPr>
          <w:rFonts w:ascii="Times New Roman" w:hAnsi="Times New Roman"/>
        </w:rPr>
        <w:t xml:space="preserve">                               Prymasa    Tysiąclecia, 07-410 Ostrołęka,  ul. Rolna 27.                                 </w:t>
      </w:r>
    </w:p>
    <w:p w14:paraId="1B9B6913" w14:textId="77777777" w:rsidR="00C93BA4" w:rsidRDefault="00EA5986">
      <w:pPr>
        <w:jc w:val="both"/>
      </w:pPr>
      <w:r>
        <w:rPr>
          <w:rFonts w:ascii="Times New Roman" w:hAnsi="Times New Roman"/>
        </w:rPr>
        <w:t xml:space="preserve">   </w:t>
      </w:r>
    </w:p>
    <w:p w14:paraId="341AC78F" w14:textId="77777777" w:rsidR="00C93BA4" w:rsidRDefault="00EA598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§ 3.</w:t>
      </w:r>
    </w:p>
    <w:p w14:paraId="026681A2" w14:textId="6183FE75" w:rsidR="00C93BA4" w:rsidRDefault="00EA5986">
      <w:pPr>
        <w:pStyle w:val="Tekstpodstawowy2"/>
        <w:numPr>
          <w:ilvl w:val="0"/>
          <w:numId w:val="1"/>
        </w:numPr>
      </w:pPr>
      <w:r>
        <w:rPr>
          <w:rFonts w:ascii="Times New Roman" w:hAnsi="Times New Roman" w:cs="Times New Roman"/>
        </w:rPr>
        <w:t>W okresie trwania umowy Wykonawca zobowiązany jest zawiadomić Zamawiającego niezwłocznie</w:t>
      </w:r>
      <w:r w:rsidR="000E6C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 następujących zdarzeniach dotyczących Wykonawcy:                          </w:t>
      </w:r>
      <w:r>
        <w:rPr>
          <w:rFonts w:ascii="Times New Roman" w:hAnsi="Times New Roman" w:cs="Times New Roman"/>
        </w:rPr>
        <w:br/>
        <w:t xml:space="preserve">          1)  o  zmianie siedziby lub nazwy,</w:t>
      </w:r>
    </w:p>
    <w:p w14:paraId="3187DEAC" w14:textId="77777777" w:rsidR="00C93BA4" w:rsidRDefault="00EA5986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2)  o zmianie osób reprezentujących,</w:t>
      </w:r>
    </w:p>
    <w:p w14:paraId="44763684" w14:textId="77777777" w:rsidR="00C93BA4" w:rsidRDefault="00EA5986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3)  o ogłoszeniu upadłości lub likwidacji,</w:t>
      </w:r>
    </w:p>
    <w:p w14:paraId="1EF33C69" w14:textId="2B0C2E6B" w:rsidR="00C93BA4" w:rsidRPr="000E6CC2" w:rsidRDefault="00EA5986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4)  o wydanym nakazie zajęcia majątku Wykonawcy,  o zawieszeniu działalności.</w:t>
      </w:r>
    </w:p>
    <w:p w14:paraId="5501C8DA" w14:textId="5F637E13" w:rsidR="00C93BA4" w:rsidRDefault="00EA5986"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14:paraId="408324F1" w14:textId="77777777" w:rsidR="00C93BA4" w:rsidRDefault="00EA5986">
      <w:r>
        <w:rPr>
          <w:rFonts w:ascii="Times New Roman" w:hAnsi="Times New Roman"/>
        </w:rPr>
        <w:t xml:space="preserve">                                                                § 4.</w:t>
      </w:r>
    </w:p>
    <w:p w14:paraId="022D11EA" w14:textId="77777777" w:rsidR="00C93BA4" w:rsidRDefault="00EA5986">
      <w:pPr>
        <w:pStyle w:val="Tekstpodstawowy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1. Zamawiającemu przysługuje prawo do odstąpienia od umowy gdy: </w:t>
      </w:r>
    </w:p>
    <w:p w14:paraId="1614E1C0" w14:textId="77777777" w:rsidR="00C93BA4" w:rsidRDefault="00EA5986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zostanie ogłoszona upadłość lub rozwiązanie firmy Wykonawcy,</w:t>
      </w:r>
    </w:p>
    <w:p w14:paraId="3A254EE1" w14:textId="06E877FF" w:rsidR="00C93BA4" w:rsidRPr="000E6CC2" w:rsidRDefault="00EA5986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zostanie wydany nakaz zajęcia majątku Wykonawcy,</w:t>
      </w:r>
    </w:p>
    <w:p w14:paraId="1F5023FE" w14:textId="60817D25" w:rsidR="000E6CC2" w:rsidRDefault="000E6CC2" w:rsidP="000E6CC2">
      <w:pPr>
        <w:pStyle w:val="Tekstpodstawowy2"/>
        <w:ind w:left="720"/>
        <w:rPr>
          <w:rFonts w:ascii="Times New Roman" w:hAnsi="Times New Roman" w:cs="Times New Roman"/>
        </w:rPr>
      </w:pPr>
    </w:p>
    <w:p w14:paraId="62AAE548" w14:textId="77777777" w:rsidR="000E6CC2" w:rsidRDefault="000E6CC2" w:rsidP="000E6CC2">
      <w:pPr>
        <w:pStyle w:val="Tekstpodstawowy2"/>
        <w:ind w:left="720"/>
        <w:rPr>
          <w:rFonts w:ascii="Times New Roman" w:hAnsi="Times New Roman" w:cs="Times New Roman"/>
          <w:sz w:val="22"/>
          <w:szCs w:val="22"/>
        </w:rPr>
      </w:pPr>
    </w:p>
    <w:p w14:paraId="444FED32" w14:textId="77777777" w:rsidR="00C93BA4" w:rsidRDefault="00EA5986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Wykonawca przerwał realizację dostaw i przerwa ta trwa dłużej niż 3 dni, pomimo wezwań Zamawiającego,</w:t>
      </w:r>
    </w:p>
    <w:p w14:paraId="494B80BD" w14:textId="77777777" w:rsidR="00C93BA4" w:rsidRDefault="00EA5986">
      <w:pPr>
        <w:pStyle w:val="Tekstpodstawowy2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dostarczony zostanie bez zgody Zamawiającego towar inny od wskazanego </w:t>
      </w:r>
      <w:r>
        <w:rPr>
          <w:rFonts w:ascii="Times New Roman" w:hAnsi="Times New Roman" w:cs="Times New Roman"/>
        </w:rPr>
        <w:br/>
        <w:t>w zamówieniu,</w:t>
      </w:r>
    </w:p>
    <w:p w14:paraId="7096A9E0" w14:textId="77777777" w:rsidR="00C93BA4" w:rsidRDefault="00EA5986">
      <w:pPr>
        <w:pStyle w:val="Tekstpodstawowy2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</w:rPr>
        <w:t>złożona przez Zamawiającego reklamacja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bez uzasadnienia nie zostanie uwzględniona przez Wykonawcę,</w:t>
      </w:r>
    </w:p>
    <w:p w14:paraId="5EFFE0B2" w14:textId="77777777" w:rsidR="00C93BA4" w:rsidRDefault="00EA5986">
      <w:pPr>
        <w:pStyle w:val="Tekstpodstawowy2"/>
        <w:numPr>
          <w:ilvl w:val="0"/>
          <w:numId w:val="4"/>
        </w:numPr>
      </w:pPr>
      <w:r>
        <w:rPr>
          <w:rFonts w:ascii="Times New Roman" w:hAnsi="Times New Roman" w:cs="Times New Roman"/>
        </w:rPr>
        <w:t>opóźnienia w dostawach przekroczą 1 dzień i wystąpią co najmniej 3 razy w czasie trwania Umowy,</w:t>
      </w:r>
    </w:p>
    <w:p w14:paraId="195C0347" w14:textId="77777777" w:rsidR="00C93BA4" w:rsidRDefault="00EA5986">
      <w:pPr>
        <w:pStyle w:val="Tekstpodstawowy2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Wykonawca odmawia wymiany wadliwego towaru na towar wolny od wad.</w:t>
      </w:r>
    </w:p>
    <w:p w14:paraId="79F682DF" w14:textId="77777777" w:rsidR="00C93BA4" w:rsidRDefault="00EA5986">
      <w:pPr>
        <w:pStyle w:val="Tekstpodstawowy2"/>
        <w:rPr>
          <w:sz w:val="22"/>
          <w:szCs w:val="22"/>
        </w:rPr>
      </w:pPr>
      <w:r>
        <w:rPr>
          <w:rFonts w:ascii="Times New Roman" w:hAnsi="Times New Roman" w:cs="Times New Roman"/>
        </w:rPr>
        <w:t xml:space="preserve">2. Odstąpienie od umowy winno nastąpić w formie pisemnej pod rygorem  nieważności </w:t>
      </w:r>
      <w:r>
        <w:rPr>
          <w:rFonts w:ascii="Times New Roman" w:hAnsi="Times New Roman" w:cs="Times New Roman"/>
        </w:rPr>
        <w:br/>
        <w:t xml:space="preserve">     takiego oświadczenia.</w:t>
      </w:r>
    </w:p>
    <w:p w14:paraId="01079B2E" w14:textId="77777777" w:rsidR="00C93BA4" w:rsidRDefault="00EA5986">
      <w:pPr>
        <w:pStyle w:val="Tekstpodstawowy2"/>
      </w:pPr>
      <w:r>
        <w:rPr>
          <w:rFonts w:ascii="Times New Roman" w:hAnsi="Times New Roman" w:cs="Times New Roman"/>
        </w:rPr>
        <w:t xml:space="preserve">3. Każdej ze stron przysługuje prawo rozwiązania umowy z zachowaniem miesięcznego </w:t>
      </w:r>
      <w:r>
        <w:rPr>
          <w:rFonts w:ascii="Times New Roman" w:hAnsi="Times New Roman" w:cs="Times New Roman"/>
        </w:rPr>
        <w:br/>
        <w:t xml:space="preserve"> okresu wypowiedzenia. W okresie wypowiedzenia, strony obowiązują warunki </w:t>
      </w:r>
      <w:r>
        <w:rPr>
          <w:rFonts w:ascii="Times New Roman" w:hAnsi="Times New Roman" w:cs="Times New Roman"/>
        </w:rPr>
        <w:br/>
        <w:t xml:space="preserve">    zobowiązania niniejszej umowy.</w:t>
      </w:r>
    </w:p>
    <w:p w14:paraId="1BD8D20F" w14:textId="77777777" w:rsidR="00C93BA4" w:rsidRDefault="00C93BA4">
      <w:pPr>
        <w:pStyle w:val="Tekstpodstawowy2"/>
        <w:rPr>
          <w:rFonts w:ascii="Times New Roman" w:hAnsi="Times New Roman"/>
        </w:rPr>
      </w:pPr>
    </w:p>
    <w:p w14:paraId="52610EF7" w14:textId="708803AD" w:rsidR="00BE593B" w:rsidRDefault="00EA5986" w:rsidP="00BE593B">
      <w:pPr>
        <w:ind w:left="3540" w:right="-4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§ 5. </w:t>
      </w:r>
    </w:p>
    <w:p w14:paraId="0240228C" w14:textId="77777777" w:rsidR="00C93BA4" w:rsidRDefault="00EA5986">
      <w:pPr>
        <w:numPr>
          <w:ilvl w:val="0"/>
          <w:numId w:val="6"/>
        </w:numPr>
        <w:ind w:left="454" w:right="-454" w:hanging="340"/>
        <w:jc w:val="both"/>
      </w:pPr>
      <w:r>
        <w:rPr>
          <w:rFonts w:ascii="Times New Roman" w:hAnsi="Times New Roman"/>
        </w:rPr>
        <w:t>Przewiduje się następujące kary umowne:</w:t>
      </w:r>
    </w:p>
    <w:p w14:paraId="717A0CFA" w14:textId="77777777" w:rsidR="00C93BA4" w:rsidRDefault="00EA5986">
      <w:pPr>
        <w:numPr>
          <w:ilvl w:val="0"/>
          <w:numId w:val="5"/>
        </w:numPr>
        <w:jc w:val="both"/>
      </w:pPr>
      <w:r>
        <w:rPr>
          <w:rFonts w:ascii="Times New Roman" w:hAnsi="Times New Roman"/>
        </w:rPr>
        <w:t xml:space="preserve"> z tytułu odstąpienia od umowy przez Wykonawcę zapłaci on Zamawiającemu karę umowną   w wysokości 20% wartości brutto przedmiotu umowy. </w:t>
      </w:r>
    </w:p>
    <w:p w14:paraId="7250D4E5" w14:textId="77777777" w:rsidR="00C93BA4" w:rsidRDefault="00EA5986">
      <w:pPr>
        <w:numPr>
          <w:ilvl w:val="0"/>
          <w:numId w:val="5"/>
        </w:numPr>
        <w:jc w:val="both"/>
      </w:pPr>
      <w:r>
        <w:rPr>
          <w:rFonts w:ascii="Times New Roman" w:hAnsi="Times New Roman"/>
        </w:rPr>
        <w:t>Z tytułu niezrealizowania w całości lub w części przedmiotu umowy przez Wykonawcę zapłaci on Zamawiającemu karę umowną w wysokości 20% wartości brutto niezrealizowanej części Umowy.</w:t>
      </w:r>
    </w:p>
    <w:p w14:paraId="220452B3" w14:textId="77777777" w:rsidR="00C93BA4" w:rsidRDefault="00EA5986">
      <w:pPr>
        <w:numPr>
          <w:ilvl w:val="0"/>
          <w:numId w:val="5"/>
        </w:numPr>
        <w:jc w:val="both"/>
      </w:pPr>
      <w:r>
        <w:rPr>
          <w:rFonts w:ascii="Times New Roman" w:hAnsi="Times New Roman"/>
        </w:rPr>
        <w:t>Z tytułu odstąpienia od umowy przez Zamawiającego z przyczyn leżących po stronie Wykonawcy, Wykonawca zapłaci Zamawiającemu karę umowną w wysokości 20% wartości brutto niezrealizowanej części umowy.</w:t>
      </w:r>
    </w:p>
    <w:p w14:paraId="1AE55A19" w14:textId="77777777" w:rsidR="00C93BA4" w:rsidRDefault="00C93BA4">
      <w:pPr>
        <w:ind w:left="720"/>
        <w:jc w:val="both"/>
        <w:rPr>
          <w:rFonts w:ascii="Times New Roman" w:hAnsi="Times New Roman"/>
        </w:rPr>
      </w:pPr>
    </w:p>
    <w:p w14:paraId="6BBE25FB" w14:textId="2CC77350" w:rsidR="00C93BA4" w:rsidRDefault="00EA5986">
      <w:pPr>
        <w:ind w:left="437"/>
        <w:jc w:val="both"/>
      </w:pPr>
      <w:r>
        <w:rPr>
          <w:rFonts w:ascii="Times New Roman" w:hAnsi="Times New Roman"/>
        </w:rPr>
        <w:t>2. Strony zastrzegają sobie prawo dochodzenia odszkodowania przewyższającego ustalone powyżej kary umowne. Wykonawca oświadcza,</w:t>
      </w:r>
      <w:r w:rsidR="00F547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że wyraża zgodę na potrącenia kar umownych ze wszystkich swoich wierzytelności względem Zamawiającego, w tym z należnego mu wynagrodz</w:t>
      </w:r>
      <w:r w:rsidR="00F54714">
        <w:rPr>
          <w:rFonts w:ascii="Times New Roman" w:hAnsi="Times New Roman"/>
        </w:rPr>
        <w:t>e</w:t>
      </w:r>
      <w:r>
        <w:rPr>
          <w:rFonts w:ascii="Times New Roman" w:hAnsi="Times New Roman"/>
        </w:rPr>
        <w:t>nia. Niezależnie od sposobu rozliczenia kar umownych, Zamawiający wystawi Wykonawcy notę księgową (obciążeniową) na kwotę należnych kar umownych.</w:t>
      </w:r>
    </w:p>
    <w:p w14:paraId="78C3F129" w14:textId="77777777" w:rsidR="00C93BA4" w:rsidRDefault="00EA5986">
      <w:pPr>
        <w:ind w:right="-57" w:hanging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§ 6.</w:t>
      </w:r>
    </w:p>
    <w:p w14:paraId="1007B027" w14:textId="379798F1" w:rsidR="00C93BA4" w:rsidRDefault="00EA5986" w:rsidP="00BE593B">
      <w:pPr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</w:t>
      </w:r>
    </w:p>
    <w:p w14:paraId="11FD7E32" w14:textId="37163543" w:rsidR="00C93BA4" w:rsidRDefault="00EA5986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zobowiązuje się do zachowania w poufności i do niewykorzystania </w:t>
      </w:r>
      <w:r>
        <w:rPr>
          <w:rFonts w:ascii="Times New Roman" w:hAnsi="Times New Roman"/>
        </w:rPr>
        <w:br/>
        <w:t xml:space="preserve">w innym celu </w:t>
      </w:r>
      <w:r w:rsidR="00F54714">
        <w:rPr>
          <w:rFonts w:ascii="Times New Roman" w:hAnsi="Times New Roman"/>
        </w:rPr>
        <w:t>niż</w:t>
      </w:r>
      <w:r>
        <w:rPr>
          <w:rFonts w:ascii="Times New Roman" w:hAnsi="Times New Roman"/>
        </w:rPr>
        <w:t xml:space="preserve"> określony</w:t>
      </w:r>
      <w:r w:rsidR="00F54714">
        <w:rPr>
          <w:rFonts w:ascii="Times New Roman" w:hAnsi="Times New Roman"/>
        </w:rPr>
        <w:t>m w</w:t>
      </w:r>
      <w:r>
        <w:rPr>
          <w:rFonts w:ascii="Times New Roman" w:hAnsi="Times New Roman"/>
        </w:rPr>
        <w:t xml:space="preserve"> niniejszej Umowie wszelkich informacji uzyskanych od Zamawiającego w związku z realizacją niniejszej Umowy, z wyjątkiem : informacji publicznie dostępnych; informacji, w których posiadanie Wykonawca wszedł bez naruszenia prawa, z innych źródeł; informacji, co do których Wykonawca pisemnie zezwolił na ich ujawnienie lub wykorzystanie w innym celu.</w:t>
      </w:r>
    </w:p>
    <w:p w14:paraId="44DEF637" w14:textId="77777777" w:rsidR="00C93BA4" w:rsidRDefault="00EA5986">
      <w:pPr>
        <w:numPr>
          <w:ilvl w:val="0"/>
          <w:numId w:val="7"/>
        </w:numPr>
        <w:jc w:val="both"/>
      </w:pPr>
      <w:r>
        <w:rPr>
          <w:rFonts w:ascii="Times New Roman" w:hAnsi="Times New Roman"/>
        </w:rPr>
        <w:t xml:space="preserve">Wykonawca oświadcza, iż zobowiąże swoich pracowników oraz osoby działające na jego zlecenie do zachowania w poufności i nie do wykorzystania w innym celu niż określony w niniejszej Umowie informacji. </w:t>
      </w:r>
    </w:p>
    <w:p w14:paraId="389882B5" w14:textId="77777777" w:rsidR="00C93BA4" w:rsidRDefault="00C93BA4">
      <w:pPr>
        <w:jc w:val="both"/>
        <w:rPr>
          <w:rFonts w:ascii="Times New Roman" w:hAnsi="Times New Roman"/>
        </w:rPr>
      </w:pPr>
    </w:p>
    <w:p w14:paraId="4DDB34B7" w14:textId="364195D3" w:rsidR="00C93BA4" w:rsidRDefault="00EA5986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Obowiązek </w:t>
      </w:r>
      <w:r w:rsidR="00F54714">
        <w:rPr>
          <w:rFonts w:ascii="Times New Roman" w:hAnsi="Times New Roman"/>
        </w:rPr>
        <w:t>zachowania</w:t>
      </w:r>
      <w:r>
        <w:rPr>
          <w:rFonts w:ascii="Times New Roman" w:hAnsi="Times New Roman"/>
        </w:rPr>
        <w:t xml:space="preserve"> informacji w poufności nie dotyczy sytuacji, w których Wykonawca obowiązany jest do przekazania posiadanych informacji podmiotom uprawnionym na podstawie przepisów prawa do żądania udzielenia takich informacji </w:t>
      </w:r>
      <w:r>
        <w:rPr>
          <w:rFonts w:ascii="Times New Roman" w:hAnsi="Times New Roman"/>
        </w:rPr>
        <w:br/>
        <w:t>w związku z prowadzonym postępowaniem.</w:t>
      </w:r>
    </w:p>
    <w:p w14:paraId="6D823DF3" w14:textId="77777777" w:rsidR="00C93BA4" w:rsidRDefault="00EA5986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 naruszenia przez Wykonawcę zobowiązania do zachowania poufności, </w:t>
      </w:r>
      <w:r>
        <w:rPr>
          <w:rFonts w:ascii="Times New Roman" w:hAnsi="Times New Roman"/>
        </w:rPr>
        <w:br/>
        <w:t>o którym mowa, Zamawiający  może rozwiązać Umowę ze sutkiem natychmiastowym przed dostarczeniem przedmiotu Umowy.</w:t>
      </w:r>
    </w:p>
    <w:p w14:paraId="388F7B94" w14:textId="77777777" w:rsidR="00C93BA4" w:rsidRDefault="00C93BA4">
      <w:pPr>
        <w:ind w:right="-57" w:hanging="170"/>
        <w:jc w:val="both"/>
        <w:rPr>
          <w:rFonts w:ascii="Times New Roman" w:hAnsi="Times New Roman"/>
        </w:rPr>
      </w:pPr>
    </w:p>
    <w:p w14:paraId="7384B09C" w14:textId="77777777" w:rsidR="00C93BA4" w:rsidRDefault="00EA5986">
      <w:pPr>
        <w:ind w:left="3540" w:right="-4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§ 7. </w:t>
      </w:r>
    </w:p>
    <w:p w14:paraId="44783454" w14:textId="77777777" w:rsidR="00C93BA4" w:rsidRDefault="00EA59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Strony zobowiązują się do rozstrzygania wszelkich sporów mogących wyniknąć na tle niniejszej umowy przed Sądem właściwym miejscowo dla Zamawiającego.</w:t>
      </w:r>
    </w:p>
    <w:p w14:paraId="527C4478" w14:textId="77777777" w:rsidR="00C93BA4" w:rsidRDefault="00C93BA4">
      <w:pPr>
        <w:ind w:left="3540" w:firstLine="708"/>
        <w:jc w:val="both"/>
      </w:pPr>
    </w:p>
    <w:p w14:paraId="045B9427" w14:textId="77777777" w:rsidR="00C93BA4" w:rsidRDefault="00EA5986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8.</w:t>
      </w:r>
    </w:p>
    <w:p w14:paraId="484F4681" w14:textId="3FAB1595" w:rsidR="00C93BA4" w:rsidRDefault="00EA5986">
      <w:pPr>
        <w:ind w:right="-57"/>
        <w:jc w:val="both"/>
      </w:pPr>
      <w:r>
        <w:rPr>
          <w:rFonts w:ascii="Times New Roman" w:hAnsi="Times New Roman"/>
        </w:rPr>
        <w:t xml:space="preserve">W sprawach nieuregulowanych niniejszą umową mają zastosowanie przepisy ustawy  </w:t>
      </w:r>
      <w:r>
        <w:rPr>
          <w:rFonts w:ascii="Times New Roman" w:hAnsi="Times New Roman"/>
        </w:rPr>
        <w:br/>
        <w:t xml:space="preserve">z dnia 23  kwietnia 1964r. - Kodeks cywilny oraz innych właściwych dla realizacji przedmiotu Umowy, </w:t>
      </w:r>
      <w:r w:rsidR="00F54714">
        <w:rPr>
          <w:rFonts w:ascii="Times New Roman" w:hAnsi="Times New Roman"/>
        </w:rPr>
        <w:t>obowiązujących</w:t>
      </w:r>
      <w:r>
        <w:rPr>
          <w:rFonts w:ascii="Times New Roman" w:hAnsi="Times New Roman"/>
        </w:rPr>
        <w:t xml:space="preserve"> aktów prawnych.</w:t>
      </w:r>
    </w:p>
    <w:p w14:paraId="24508E65" w14:textId="77777777" w:rsidR="00C93BA4" w:rsidRDefault="00EA5986">
      <w:pPr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14:paraId="41736FC4" w14:textId="77777777" w:rsidR="00C93BA4" w:rsidRDefault="00EA5986">
      <w:pPr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§ 9.</w:t>
      </w:r>
    </w:p>
    <w:p w14:paraId="04937917" w14:textId="237C544C" w:rsidR="00C93BA4" w:rsidRDefault="00EA5986">
      <w:pPr>
        <w:numPr>
          <w:ilvl w:val="0"/>
          <w:numId w:val="8"/>
        </w:numPr>
        <w:jc w:val="both"/>
      </w:pPr>
      <w:r>
        <w:rPr>
          <w:rFonts w:ascii="Times New Roman" w:hAnsi="Times New Roman"/>
        </w:rPr>
        <w:t xml:space="preserve">Wykonawca oświadcza, że wiadome mu jest, iż treść niniejszej umowy jest informacją publiczną, która podlega udostępnieniu na warunkach określonych </w:t>
      </w:r>
      <w:r>
        <w:rPr>
          <w:rFonts w:ascii="Times New Roman" w:hAnsi="Times New Roman"/>
        </w:rPr>
        <w:br/>
        <w:t xml:space="preserve">w ustawie z dnia 6 </w:t>
      </w:r>
      <w:r w:rsidR="00F54714">
        <w:rPr>
          <w:rFonts w:ascii="Times New Roman" w:hAnsi="Times New Roman"/>
        </w:rPr>
        <w:t>września</w:t>
      </w:r>
      <w:r>
        <w:rPr>
          <w:rFonts w:ascii="Times New Roman" w:hAnsi="Times New Roman"/>
        </w:rPr>
        <w:t xml:space="preserve"> 2001r. o dostępie do informacji publicznej </w:t>
      </w:r>
      <w:r>
        <w:rPr>
          <w:rFonts w:ascii="Times New Roman" w:hAnsi="Times New Roman"/>
        </w:rPr>
        <w:br/>
        <w:t xml:space="preserve">(Dz. U. z 2019r.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>. zm.), na co niniejszym Wykonawca wyraża zgodę.</w:t>
      </w:r>
    </w:p>
    <w:p w14:paraId="28991464" w14:textId="77777777" w:rsidR="00C93BA4" w:rsidRDefault="00EA5986">
      <w:pPr>
        <w:numPr>
          <w:ilvl w:val="0"/>
          <w:numId w:val="8"/>
        </w:numPr>
        <w:jc w:val="both"/>
      </w:pPr>
      <w:r>
        <w:rPr>
          <w:rFonts w:ascii="Times New Roman" w:hAnsi="Times New Roman"/>
        </w:rPr>
        <w:t>Wszelkie zmiany postanowień Umowy wymagają zachowania formy pisemnej pod rygorem nieważności.</w:t>
      </w:r>
    </w:p>
    <w:p w14:paraId="13AFFA2D" w14:textId="77777777" w:rsidR="00C93BA4" w:rsidRDefault="00EA5986">
      <w:pPr>
        <w:numPr>
          <w:ilvl w:val="0"/>
          <w:numId w:val="8"/>
        </w:numPr>
        <w:jc w:val="both"/>
      </w:pPr>
      <w:r>
        <w:rPr>
          <w:rFonts w:ascii="Times New Roman" w:hAnsi="Times New Roman"/>
        </w:rPr>
        <w:t>Wykonawca odpowiada za działania i zaniechania osób, za pomocą których wykonuje przedmiot Umowy, jak za własne działania i zaniechania.</w:t>
      </w:r>
    </w:p>
    <w:p w14:paraId="611D4C83" w14:textId="5CB6604E" w:rsidR="00C93BA4" w:rsidRDefault="00EA5986">
      <w:pPr>
        <w:numPr>
          <w:ilvl w:val="0"/>
          <w:numId w:val="8"/>
        </w:numPr>
        <w:jc w:val="both"/>
      </w:pPr>
      <w:r>
        <w:rPr>
          <w:rFonts w:ascii="Times New Roman" w:hAnsi="Times New Roman"/>
        </w:rPr>
        <w:t xml:space="preserve">Wykonawca nie może dokonać cesji praw i </w:t>
      </w:r>
      <w:r w:rsidR="00F54714">
        <w:rPr>
          <w:rFonts w:ascii="Times New Roman" w:hAnsi="Times New Roman"/>
        </w:rPr>
        <w:t>obowiązków</w:t>
      </w:r>
      <w:r>
        <w:rPr>
          <w:rFonts w:ascii="Times New Roman" w:hAnsi="Times New Roman"/>
        </w:rPr>
        <w:t xml:space="preserve"> wynikających </w:t>
      </w:r>
      <w:r>
        <w:rPr>
          <w:rFonts w:ascii="Times New Roman" w:hAnsi="Times New Roman"/>
        </w:rPr>
        <w:br/>
        <w:t>z niniejszej Umowy, w szczególności zobowiązań finansowych na rzecz osoby trzeciej bez zgody Zamawiającego.</w:t>
      </w:r>
    </w:p>
    <w:p w14:paraId="62368FDB" w14:textId="1FC5AF63" w:rsidR="00C93BA4" w:rsidRDefault="00EA5986" w:rsidP="000E6CC2">
      <w:pPr>
        <w:ind w:left="1310"/>
        <w:jc w:val="both"/>
      </w:pPr>
      <w:r>
        <w:rPr>
          <w:rFonts w:ascii="Times New Roman" w:hAnsi="Times New Roman"/>
        </w:rPr>
        <w:t xml:space="preserve"> </w:t>
      </w:r>
    </w:p>
    <w:p w14:paraId="6239BE3E" w14:textId="77777777" w:rsidR="00C93BA4" w:rsidRDefault="00EA5986">
      <w:pPr>
        <w:ind w:left="3540"/>
        <w:jc w:val="both"/>
      </w:pPr>
      <w:r>
        <w:rPr>
          <w:rFonts w:ascii="Times New Roman" w:hAnsi="Times New Roman"/>
        </w:rPr>
        <w:t xml:space="preserve">          § 10.</w:t>
      </w:r>
    </w:p>
    <w:p w14:paraId="5C4429C3" w14:textId="77777777" w:rsidR="00C93BA4" w:rsidRDefault="00EA598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>Umowę sporządzono w dwóch jednobrzmiących egzemplarzach, po jednym egzemplarzu dla każdej ze Stron.</w:t>
      </w:r>
    </w:p>
    <w:p w14:paraId="3E03047E" w14:textId="77777777" w:rsidR="00C93BA4" w:rsidRDefault="00C93BA4">
      <w:pPr>
        <w:jc w:val="both"/>
        <w:rPr>
          <w:rFonts w:ascii="Times New Roman" w:hAnsi="Times New Roman"/>
        </w:rPr>
      </w:pPr>
    </w:p>
    <w:p w14:paraId="14D029C5" w14:textId="77777777" w:rsidR="00C93BA4" w:rsidRDefault="00C93BA4">
      <w:pPr>
        <w:ind w:left="708" w:firstLine="708"/>
        <w:jc w:val="both"/>
        <w:rPr>
          <w:rFonts w:ascii="Times New Roman" w:hAnsi="Times New Roman"/>
        </w:rPr>
      </w:pPr>
    </w:p>
    <w:p w14:paraId="10DF35CC" w14:textId="4DD33203" w:rsidR="00C93BA4" w:rsidRDefault="00C93BA4">
      <w:pPr>
        <w:ind w:left="708"/>
        <w:jc w:val="both"/>
        <w:rPr>
          <w:rFonts w:ascii="Times New Roman" w:hAnsi="Times New Roman"/>
        </w:rPr>
      </w:pPr>
    </w:p>
    <w:p w14:paraId="3A327C79" w14:textId="77777777" w:rsidR="00BE593B" w:rsidRDefault="00BE593B">
      <w:pPr>
        <w:ind w:left="708"/>
        <w:jc w:val="both"/>
        <w:rPr>
          <w:rFonts w:ascii="Times New Roman" w:hAnsi="Times New Roman"/>
        </w:rPr>
      </w:pPr>
    </w:p>
    <w:p w14:paraId="5E1F94AC" w14:textId="77777777" w:rsidR="00C93BA4" w:rsidRDefault="00C93BA4">
      <w:pPr>
        <w:ind w:left="708"/>
        <w:jc w:val="both"/>
        <w:rPr>
          <w:rFonts w:ascii="Times New Roman" w:hAnsi="Times New Roman"/>
        </w:rPr>
      </w:pPr>
    </w:p>
    <w:p w14:paraId="7C9761D9" w14:textId="77777777" w:rsidR="00C93BA4" w:rsidRDefault="00C93BA4">
      <w:pPr>
        <w:ind w:left="708"/>
        <w:jc w:val="both"/>
        <w:rPr>
          <w:rFonts w:ascii="Times New Roman" w:hAnsi="Times New Roman"/>
        </w:rPr>
      </w:pPr>
    </w:p>
    <w:p w14:paraId="5691BA17" w14:textId="77777777" w:rsidR="00C93BA4" w:rsidRDefault="00C93BA4">
      <w:pPr>
        <w:ind w:left="708"/>
        <w:jc w:val="both"/>
        <w:rPr>
          <w:rFonts w:ascii="Times New Roman" w:hAnsi="Times New Roman"/>
        </w:rPr>
      </w:pPr>
    </w:p>
    <w:p w14:paraId="2F9CF2BA" w14:textId="77777777" w:rsidR="00C93BA4" w:rsidRDefault="00C93BA4">
      <w:pPr>
        <w:ind w:left="708" w:firstLine="708"/>
        <w:jc w:val="both"/>
        <w:rPr>
          <w:rFonts w:ascii="Times New Roman" w:hAnsi="Times New Roman"/>
        </w:rPr>
      </w:pPr>
    </w:p>
    <w:p w14:paraId="33189267" w14:textId="77777777" w:rsidR="00C93BA4" w:rsidRDefault="00EA5986">
      <w:pPr>
        <w:jc w:val="both"/>
      </w:pPr>
      <w:r>
        <w:rPr>
          <w:rFonts w:ascii="Times New Roman" w:hAnsi="Times New Roman"/>
        </w:rPr>
        <w:t xml:space="preserve">   ………………..………….                                      ……………………………...</w:t>
      </w:r>
    </w:p>
    <w:p w14:paraId="50B5422C" w14:textId="77777777" w:rsidR="00C93BA4" w:rsidRDefault="00EA598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WYKONAWCA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ZAMAWIAJĄCY</w:t>
      </w:r>
    </w:p>
    <w:p w14:paraId="54B87A22" w14:textId="77777777" w:rsidR="00C93BA4" w:rsidRDefault="00C93BA4">
      <w:pPr>
        <w:ind w:left="708" w:firstLine="708"/>
        <w:jc w:val="both"/>
        <w:rPr>
          <w:rFonts w:ascii="Times New Roman" w:hAnsi="Times New Roman"/>
        </w:rPr>
      </w:pPr>
    </w:p>
    <w:p w14:paraId="4432569F" w14:textId="77777777" w:rsidR="00C93BA4" w:rsidRDefault="00C93BA4">
      <w:pPr>
        <w:ind w:left="708" w:firstLine="708"/>
        <w:jc w:val="both"/>
        <w:rPr>
          <w:rFonts w:ascii="Times New Roman" w:hAnsi="Times New Roman"/>
        </w:rPr>
      </w:pPr>
    </w:p>
    <w:p w14:paraId="5A31FDA8" w14:textId="77777777" w:rsidR="00C93BA4" w:rsidRDefault="00C93BA4">
      <w:pPr>
        <w:ind w:left="708" w:firstLine="708"/>
        <w:jc w:val="both"/>
        <w:rPr>
          <w:rFonts w:ascii="Times New Roman" w:hAnsi="Times New Roman"/>
        </w:rPr>
      </w:pPr>
    </w:p>
    <w:p w14:paraId="4ADD0573" w14:textId="77777777" w:rsidR="00C93BA4" w:rsidRDefault="00C93BA4">
      <w:pPr>
        <w:ind w:left="708" w:firstLine="708"/>
        <w:jc w:val="both"/>
        <w:rPr>
          <w:rFonts w:ascii="Times New Roman" w:hAnsi="Times New Roman"/>
        </w:rPr>
      </w:pPr>
    </w:p>
    <w:p w14:paraId="07AB0F83" w14:textId="77777777" w:rsidR="00C93BA4" w:rsidRDefault="00C93BA4" w:rsidP="00B717A8">
      <w:pPr>
        <w:jc w:val="both"/>
        <w:rPr>
          <w:rFonts w:ascii="Times New Roman" w:hAnsi="Times New Roman"/>
        </w:rPr>
      </w:pPr>
    </w:p>
    <w:p w14:paraId="487ED1A8" w14:textId="77777777" w:rsidR="00C93BA4" w:rsidRDefault="00C93BA4" w:rsidP="00B717A8">
      <w:pPr>
        <w:jc w:val="both"/>
        <w:rPr>
          <w:rFonts w:ascii="Times New Roman" w:hAnsi="Times New Roman"/>
        </w:rPr>
      </w:pPr>
    </w:p>
    <w:p w14:paraId="443DF54B" w14:textId="77777777" w:rsidR="00C93BA4" w:rsidRDefault="00C93BA4">
      <w:pPr>
        <w:ind w:left="708" w:firstLine="708"/>
        <w:jc w:val="both"/>
        <w:rPr>
          <w:rFonts w:ascii="Times New Roman" w:hAnsi="Times New Roman"/>
        </w:rPr>
      </w:pPr>
    </w:p>
    <w:p w14:paraId="17F8213B" w14:textId="77777777" w:rsidR="00C93BA4" w:rsidRDefault="00EA5986">
      <w:pPr>
        <w:jc w:val="both"/>
      </w:pPr>
      <w:r>
        <w:rPr>
          <w:rFonts w:ascii="Times New Roman" w:hAnsi="Times New Roman"/>
        </w:rPr>
        <w:t xml:space="preserve">    </w:t>
      </w:r>
    </w:p>
    <w:sectPr w:rsidR="00C93BA4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225DC" w14:textId="77777777" w:rsidR="00645A57" w:rsidRDefault="00645A57">
      <w:r>
        <w:separator/>
      </w:r>
    </w:p>
  </w:endnote>
  <w:endnote w:type="continuationSeparator" w:id="0">
    <w:p w14:paraId="52949F23" w14:textId="77777777" w:rsidR="00645A57" w:rsidRDefault="0064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5010000000000000000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4AC3F" w14:textId="77777777" w:rsidR="00645A57" w:rsidRDefault="00645A57">
      <w:r>
        <w:separator/>
      </w:r>
    </w:p>
  </w:footnote>
  <w:footnote w:type="continuationSeparator" w:id="0">
    <w:p w14:paraId="1BA0CCC4" w14:textId="77777777" w:rsidR="00645A57" w:rsidRDefault="00645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0996B" w14:textId="77777777" w:rsidR="00C93BA4" w:rsidRDefault="00EA5986">
    <w:pPr>
      <w:jc w:val="center"/>
    </w:pPr>
    <w:r>
      <w:rPr>
        <w:noProof/>
      </w:rPr>
      <w:drawing>
        <wp:inline distT="0" distB="0" distL="0" distR="0" wp14:anchorId="42359360" wp14:editId="1C639AE0">
          <wp:extent cx="1323975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6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39446A" wp14:editId="14026376">
          <wp:extent cx="1571625" cy="523875"/>
          <wp:effectExtent l="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AE6E40" wp14:editId="50C8528F">
          <wp:extent cx="1838325" cy="542925"/>
          <wp:effectExtent l="0" t="0" r="0" b="0"/>
          <wp:docPr id="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CA789B" w14:textId="77777777" w:rsidR="00C93BA4" w:rsidRDefault="00EA5986">
    <w:pPr>
      <w:tabs>
        <w:tab w:val="left" w:pos="3034"/>
      </w:tabs>
      <w:jc w:val="center"/>
    </w:pPr>
    <w:r>
      <w:rPr>
        <w:sz w:val="12"/>
        <w:szCs w:val="12"/>
      </w:rPr>
      <w:t xml:space="preserve">Projekt „Wsparcie dla Mazowsza” </w:t>
    </w:r>
  </w:p>
  <w:p w14:paraId="2381D13D" w14:textId="77777777" w:rsidR="00C93BA4" w:rsidRDefault="00EA5986">
    <w:pPr>
      <w:tabs>
        <w:tab w:val="left" w:pos="3034"/>
      </w:tabs>
      <w:jc w:val="center"/>
    </w:pPr>
    <w:r>
      <w:rPr>
        <w:sz w:val="12"/>
        <w:szCs w:val="12"/>
      </w:rPr>
      <w:t>realizowany jest w ramach Programu Operacyjnego Wiedza, Edukacja, Rozwój  finansowanego ze środków z Europejskiego Funduszu Społecznego</w:t>
    </w:r>
  </w:p>
  <w:p w14:paraId="4644DF76" w14:textId="77777777" w:rsidR="00C93BA4" w:rsidRDefault="00C93BA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626D"/>
    <w:multiLevelType w:val="multilevel"/>
    <w:tmpl w:val="902C93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4E295B"/>
    <w:multiLevelType w:val="multilevel"/>
    <w:tmpl w:val="6060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F43B47"/>
    <w:multiLevelType w:val="multilevel"/>
    <w:tmpl w:val="BB54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C91E37"/>
    <w:multiLevelType w:val="multilevel"/>
    <w:tmpl w:val="B4DE618A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360"/>
      </w:pPr>
    </w:lvl>
    <w:lvl w:ilvl="1">
      <w:start w:val="1"/>
      <w:numFmt w:val="decimal"/>
      <w:lvlText w:val="%2.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3."/>
      <w:lvlJc w:val="left"/>
      <w:pPr>
        <w:tabs>
          <w:tab w:val="num" w:pos="1270"/>
        </w:tabs>
        <w:ind w:left="1270" w:hanging="360"/>
      </w:pPr>
    </w:lvl>
    <w:lvl w:ilvl="3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>
      <w:start w:val="1"/>
      <w:numFmt w:val="decimal"/>
      <w:lvlText w:val="%5."/>
      <w:lvlJc w:val="left"/>
      <w:pPr>
        <w:tabs>
          <w:tab w:val="num" w:pos="1990"/>
        </w:tabs>
        <w:ind w:left="1990" w:hanging="360"/>
      </w:pPr>
    </w:lvl>
    <w:lvl w:ilvl="5">
      <w:start w:val="1"/>
      <w:numFmt w:val="decimal"/>
      <w:lvlText w:val="%6."/>
      <w:lvlJc w:val="left"/>
      <w:pPr>
        <w:tabs>
          <w:tab w:val="num" w:pos="2350"/>
        </w:tabs>
        <w:ind w:left="2350" w:hanging="360"/>
      </w:pPr>
    </w:lvl>
    <w:lvl w:ilvl="6">
      <w:start w:val="1"/>
      <w:numFmt w:val="decimal"/>
      <w:lvlText w:val="%7."/>
      <w:lvlJc w:val="left"/>
      <w:pPr>
        <w:tabs>
          <w:tab w:val="num" w:pos="2710"/>
        </w:tabs>
        <w:ind w:left="2710" w:hanging="360"/>
      </w:pPr>
    </w:lvl>
    <w:lvl w:ilvl="7">
      <w:start w:val="1"/>
      <w:numFmt w:val="decimal"/>
      <w:lvlText w:val="%8."/>
      <w:lvlJc w:val="left"/>
      <w:pPr>
        <w:tabs>
          <w:tab w:val="num" w:pos="3070"/>
        </w:tabs>
        <w:ind w:left="3070" w:hanging="360"/>
      </w:pPr>
    </w:lvl>
    <w:lvl w:ilvl="8">
      <w:start w:val="1"/>
      <w:numFmt w:val="decimal"/>
      <w:lvlText w:val="%9."/>
      <w:lvlJc w:val="left"/>
      <w:pPr>
        <w:tabs>
          <w:tab w:val="num" w:pos="3430"/>
        </w:tabs>
        <w:ind w:left="3430" w:hanging="360"/>
      </w:pPr>
    </w:lvl>
  </w:abstractNum>
  <w:abstractNum w:abstractNumId="4" w15:restartNumberingAfterBreak="0">
    <w:nsid w:val="2B075B31"/>
    <w:multiLevelType w:val="multilevel"/>
    <w:tmpl w:val="456EF998"/>
    <w:lvl w:ilvl="0">
      <w:start w:val="1"/>
      <w:numFmt w:val="decimal"/>
      <w:lvlText w:val="%1."/>
      <w:lvlJc w:val="left"/>
      <w:pPr>
        <w:tabs>
          <w:tab w:val="num" w:pos="1310"/>
        </w:tabs>
        <w:ind w:left="1310" w:hanging="360"/>
      </w:pPr>
    </w:lvl>
    <w:lvl w:ilvl="1">
      <w:start w:val="1"/>
      <w:numFmt w:val="decimal"/>
      <w:lvlText w:val="%2."/>
      <w:lvlJc w:val="left"/>
      <w:pPr>
        <w:tabs>
          <w:tab w:val="num" w:pos="1670"/>
        </w:tabs>
        <w:ind w:left="1670" w:hanging="360"/>
      </w:pPr>
    </w:lvl>
    <w:lvl w:ilvl="2">
      <w:start w:val="1"/>
      <w:numFmt w:val="decimal"/>
      <w:lvlText w:val="%3."/>
      <w:lvlJc w:val="left"/>
      <w:pPr>
        <w:tabs>
          <w:tab w:val="num" w:pos="2030"/>
        </w:tabs>
        <w:ind w:left="2030" w:hanging="360"/>
      </w:pPr>
    </w:lvl>
    <w:lvl w:ilvl="3">
      <w:start w:val="1"/>
      <w:numFmt w:val="decimal"/>
      <w:lvlText w:val="%4."/>
      <w:lvlJc w:val="left"/>
      <w:pPr>
        <w:tabs>
          <w:tab w:val="num" w:pos="2390"/>
        </w:tabs>
        <w:ind w:left="2390" w:hanging="360"/>
      </w:pPr>
    </w:lvl>
    <w:lvl w:ilvl="4">
      <w:start w:val="1"/>
      <w:numFmt w:val="decimal"/>
      <w:lvlText w:val="%5."/>
      <w:lvlJc w:val="left"/>
      <w:pPr>
        <w:tabs>
          <w:tab w:val="num" w:pos="2750"/>
        </w:tabs>
        <w:ind w:left="2750" w:hanging="360"/>
      </w:pPr>
    </w:lvl>
    <w:lvl w:ilvl="5">
      <w:start w:val="1"/>
      <w:numFmt w:val="decimal"/>
      <w:lvlText w:val="%6."/>
      <w:lvlJc w:val="left"/>
      <w:pPr>
        <w:tabs>
          <w:tab w:val="num" w:pos="3110"/>
        </w:tabs>
        <w:ind w:left="3110" w:hanging="360"/>
      </w:pPr>
    </w:lvl>
    <w:lvl w:ilvl="6">
      <w:start w:val="1"/>
      <w:numFmt w:val="decimal"/>
      <w:lvlText w:val="%7."/>
      <w:lvlJc w:val="left"/>
      <w:pPr>
        <w:tabs>
          <w:tab w:val="num" w:pos="3470"/>
        </w:tabs>
        <w:ind w:left="3470" w:hanging="360"/>
      </w:pPr>
    </w:lvl>
    <w:lvl w:ilvl="7">
      <w:start w:val="1"/>
      <w:numFmt w:val="decimal"/>
      <w:lvlText w:val="%8."/>
      <w:lvlJc w:val="left"/>
      <w:pPr>
        <w:tabs>
          <w:tab w:val="num" w:pos="3830"/>
        </w:tabs>
        <w:ind w:left="3830" w:hanging="360"/>
      </w:pPr>
    </w:lvl>
    <w:lvl w:ilvl="8">
      <w:start w:val="1"/>
      <w:numFmt w:val="decimal"/>
      <w:lvlText w:val="%9."/>
      <w:lvlJc w:val="left"/>
      <w:pPr>
        <w:tabs>
          <w:tab w:val="num" w:pos="4190"/>
        </w:tabs>
        <w:ind w:left="4190" w:hanging="360"/>
      </w:pPr>
    </w:lvl>
  </w:abstractNum>
  <w:abstractNum w:abstractNumId="5" w15:restartNumberingAfterBreak="0">
    <w:nsid w:val="4535332D"/>
    <w:multiLevelType w:val="multilevel"/>
    <w:tmpl w:val="1068E6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67A08A1"/>
    <w:multiLevelType w:val="multilevel"/>
    <w:tmpl w:val="75EC45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23B7015"/>
    <w:multiLevelType w:val="multilevel"/>
    <w:tmpl w:val="2DFE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66367CC8"/>
    <w:multiLevelType w:val="multilevel"/>
    <w:tmpl w:val="B3A42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A4"/>
    <w:rsid w:val="000561CB"/>
    <w:rsid w:val="000E6CC2"/>
    <w:rsid w:val="004410EB"/>
    <w:rsid w:val="00535B79"/>
    <w:rsid w:val="00574A79"/>
    <w:rsid w:val="00645A57"/>
    <w:rsid w:val="008E29AC"/>
    <w:rsid w:val="00B717A8"/>
    <w:rsid w:val="00BD6106"/>
    <w:rsid w:val="00BE593B"/>
    <w:rsid w:val="00C4349F"/>
    <w:rsid w:val="00C93BA4"/>
    <w:rsid w:val="00EA5986"/>
    <w:rsid w:val="00F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22E5"/>
  <w15:docId w15:val="{665D8A4D-596F-4261-89D4-C35397B5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Nagwek2">
    <w:name w:val="heading 2"/>
    <w:basedOn w:val="Nagwek"/>
    <w:qFormat/>
    <w:pPr>
      <w:spacing w:before="200" w:after="120"/>
      <w:outlineLvl w:val="1"/>
    </w:pPr>
    <w:rPr>
      <w:rFonts w:eastAsia="SimSun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rsid w:val="00900AB4"/>
    <w:rPr>
      <w:rFonts w:ascii="Calibri" w:eastAsia="Calibri" w:hAnsi="Calibri" w:cs="Times New Roman"/>
      <w:b/>
      <w:bCs/>
      <w:lang w:val="en-US"/>
    </w:rPr>
  </w:style>
  <w:style w:type="character" w:customStyle="1" w:styleId="AkapitzlistZnak">
    <w:name w:val="Akapit z listą Znak"/>
    <w:link w:val="Akapitzlist"/>
    <w:uiPriority w:val="34"/>
    <w:qFormat/>
    <w:locked/>
    <w:rsid w:val="00900AB4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link w:val="Tekstprzypisudolnego"/>
    <w:uiPriority w:val="99"/>
    <w:qFormat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900AB4"/>
    <w:rPr>
      <w:vertAlign w:val="superscript"/>
    </w:rPr>
  </w:style>
  <w:style w:type="character" w:customStyle="1" w:styleId="Tekstpodstawowy2Znak">
    <w:name w:val="Tekst podstawowy 2 Znak"/>
    <w:link w:val="Tekstpodstawowy2"/>
    <w:qFormat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qFormat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7D09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link w:val="EndnoteSymbol"/>
    <w:uiPriority w:val="99"/>
    <w:semiHidden/>
    <w:qFormat/>
    <w:rsid w:val="002D51B1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D51B1"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OpenSymbol" w:hAnsi="OpenSymbol" w:cs="OpenSymbol"/>
    </w:rPr>
  </w:style>
  <w:style w:type="character" w:customStyle="1" w:styleId="WWCharLFO16LVL1">
    <w:name w:val="WW_CharLFO16LVL1"/>
    <w:qFormat/>
    <w:rPr>
      <w:szCs w:val="24"/>
    </w:rPr>
  </w:style>
  <w:style w:type="character" w:customStyle="1" w:styleId="WWCharLFO30LVL1">
    <w:name w:val="WW_CharLFO30LVL1"/>
    <w:qFormat/>
    <w:rPr>
      <w:rFonts w:ascii="OpenSymbol" w:eastAsia="OpenSymbol" w:hAnsi="OpenSymbol" w:cs="OpenSymbol"/>
    </w:rPr>
  </w:style>
  <w:style w:type="character" w:customStyle="1" w:styleId="WWCharLFO30LVL2">
    <w:name w:val="WW_CharLFO30LVL2"/>
    <w:qFormat/>
    <w:rPr>
      <w:rFonts w:ascii="OpenSymbol" w:eastAsia="OpenSymbol" w:hAnsi="OpenSymbol" w:cs="OpenSymbol"/>
    </w:rPr>
  </w:style>
  <w:style w:type="character" w:customStyle="1" w:styleId="WWCharLFO30LVL3">
    <w:name w:val="WW_CharLFO30LVL3"/>
    <w:qFormat/>
    <w:rPr>
      <w:rFonts w:ascii="OpenSymbol" w:eastAsia="OpenSymbol" w:hAnsi="OpenSymbol" w:cs="OpenSymbol"/>
    </w:rPr>
  </w:style>
  <w:style w:type="character" w:customStyle="1" w:styleId="WWCharLFO30LVL4">
    <w:name w:val="WW_CharLFO30LVL4"/>
    <w:qFormat/>
    <w:rPr>
      <w:rFonts w:ascii="OpenSymbol" w:eastAsia="OpenSymbol" w:hAnsi="OpenSymbol" w:cs="OpenSymbol"/>
    </w:rPr>
  </w:style>
  <w:style w:type="character" w:customStyle="1" w:styleId="WWCharLFO30LVL5">
    <w:name w:val="WW_CharLFO30LVL5"/>
    <w:qFormat/>
    <w:rPr>
      <w:rFonts w:ascii="OpenSymbol" w:eastAsia="OpenSymbol" w:hAnsi="OpenSymbol" w:cs="OpenSymbol"/>
    </w:rPr>
  </w:style>
  <w:style w:type="character" w:customStyle="1" w:styleId="WWCharLFO30LVL6">
    <w:name w:val="WW_CharLFO30LVL6"/>
    <w:qFormat/>
    <w:rPr>
      <w:rFonts w:ascii="OpenSymbol" w:eastAsia="OpenSymbol" w:hAnsi="OpenSymbol" w:cs="OpenSymbol"/>
    </w:rPr>
  </w:style>
  <w:style w:type="character" w:customStyle="1" w:styleId="WWCharLFO30LVL7">
    <w:name w:val="WW_CharLFO30LVL7"/>
    <w:qFormat/>
    <w:rPr>
      <w:rFonts w:ascii="OpenSymbol" w:eastAsia="OpenSymbol" w:hAnsi="OpenSymbol" w:cs="OpenSymbol"/>
    </w:rPr>
  </w:style>
  <w:style w:type="character" w:customStyle="1" w:styleId="WWCharLFO30LVL8">
    <w:name w:val="WW_CharLFO30LVL8"/>
    <w:qFormat/>
    <w:rPr>
      <w:rFonts w:ascii="OpenSymbol" w:eastAsia="OpenSymbol" w:hAnsi="OpenSymbol" w:cs="OpenSymbol"/>
    </w:rPr>
  </w:style>
  <w:style w:type="character" w:customStyle="1" w:styleId="WWCharLFO30LVL9">
    <w:name w:val="WW_CharLFO30LVL9"/>
    <w:qFormat/>
    <w:rPr>
      <w:rFonts w:ascii="OpenSymbol" w:eastAsia="OpenSymbol" w:hAnsi="OpenSymbol" w:cs="OpenSymbol"/>
    </w:rPr>
  </w:style>
  <w:style w:type="character" w:customStyle="1" w:styleId="WWCharLFO29LVL2">
    <w:name w:val="WW_CharLFO29LVL2"/>
    <w:qFormat/>
    <w:rPr>
      <w:rFonts w:ascii="OpenSymbol" w:eastAsia="OpenSymbol" w:hAnsi="OpenSymbol" w:cs="OpenSymbol"/>
    </w:rPr>
  </w:style>
  <w:style w:type="character" w:customStyle="1" w:styleId="WWCharLFO29LVL3">
    <w:name w:val="WW_CharLFO29LVL3"/>
    <w:qFormat/>
    <w:rPr>
      <w:rFonts w:ascii="OpenSymbol" w:eastAsia="OpenSymbol" w:hAnsi="OpenSymbol" w:cs="OpenSymbol"/>
    </w:rPr>
  </w:style>
  <w:style w:type="character" w:customStyle="1" w:styleId="WWCharLFO29LVL4">
    <w:name w:val="WW_CharLFO29LVL4"/>
    <w:qFormat/>
    <w:rPr>
      <w:rFonts w:ascii="OpenSymbol" w:eastAsia="OpenSymbol" w:hAnsi="OpenSymbol" w:cs="OpenSymbol"/>
    </w:rPr>
  </w:style>
  <w:style w:type="character" w:customStyle="1" w:styleId="WWCharLFO29LVL5">
    <w:name w:val="WW_CharLFO29LVL5"/>
    <w:qFormat/>
    <w:rPr>
      <w:rFonts w:ascii="OpenSymbol" w:eastAsia="OpenSymbol" w:hAnsi="OpenSymbol" w:cs="OpenSymbol"/>
    </w:rPr>
  </w:style>
  <w:style w:type="character" w:customStyle="1" w:styleId="WWCharLFO29LVL6">
    <w:name w:val="WW_CharLFO29LVL6"/>
    <w:qFormat/>
    <w:rPr>
      <w:rFonts w:ascii="OpenSymbol" w:eastAsia="OpenSymbol" w:hAnsi="OpenSymbol" w:cs="OpenSymbol"/>
    </w:rPr>
  </w:style>
  <w:style w:type="character" w:customStyle="1" w:styleId="WWCharLFO29LVL7">
    <w:name w:val="WW_CharLFO29LVL7"/>
    <w:qFormat/>
    <w:rPr>
      <w:rFonts w:ascii="OpenSymbol" w:eastAsia="OpenSymbol" w:hAnsi="OpenSymbol" w:cs="OpenSymbol"/>
    </w:rPr>
  </w:style>
  <w:style w:type="character" w:customStyle="1" w:styleId="WWCharLFO29LVL8">
    <w:name w:val="WW_CharLFO29LVL8"/>
    <w:qFormat/>
    <w:rPr>
      <w:rFonts w:ascii="OpenSymbol" w:eastAsia="OpenSymbol" w:hAnsi="OpenSymbol" w:cs="OpenSymbol"/>
    </w:rPr>
  </w:style>
  <w:style w:type="character" w:customStyle="1" w:styleId="WWCharLFO29LVL9">
    <w:name w:val="WW_CharLFO29LVL9"/>
    <w:qFormat/>
    <w:rPr>
      <w:rFonts w:ascii="OpenSymbol" w:eastAsia="OpenSymbol" w:hAnsi="OpenSymbol" w:cs="OpenSymbol"/>
    </w:rPr>
  </w:style>
  <w:style w:type="character" w:customStyle="1" w:styleId="WWCharLFO21LVL1">
    <w:name w:val="WW_CharLFO21LVL1"/>
    <w:qFormat/>
    <w:rPr>
      <w:b w:val="0"/>
    </w:rPr>
  </w:style>
  <w:style w:type="character" w:customStyle="1" w:styleId="WWCharLFO26LVL1">
    <w:name w:val="WW_CharLFO26LVL1"/>
    <w:qFormat/>
    <w:rPr>
      <w:szCs w:val="24"/>
    </w:rPr>
  </w:style>
  <w:style w:type="character" w:customStyle="1" w:styleId="WWCharLFO34LVL2">
    <w:name w:val="WW_CharLFO34LVL2"/>
    <w:qFormat/>
    <w:rPr>
      <w:rFonts w:ascii="OpenSymbol" w:eastAsia="OpenSymbol" w:hAnsi="OpenSymbol" w:cs="OpenSymbol"/>
    </w:rPr>
  </w:style>
  <w:style w:type="character" w:customStyle="1" w:styleId="WWCharLFO34LVL3">
    <w:name w:val="WW_CharLFO34LVL3"/>
    <w:qFormat/>
    <w:rPr>
      <w:rFonts w:ascii="OpenSymbol" w:eastAsia="OpenSymbol" w:hAnsi="OpenSymbol" w:cs="OpenSymbol"/>
    </w:rPr>
  </w:style>
  <w:style w:type="character" w:customStyle="1" w:styleId="WWCharLFO34LVL4">
    <w:name w:val="WW_CharLFO34LVL4"/>
    <w:qFormat/>
    <w:rPr>
      <w:rFonts w:ascii="OpenSymbol" w:eastAsia="OpenSymbol" w:hAnsi="OpenSymbol" w:cs="OpenSymbol"/>
    </w:rPr>
  </w:style>
  <w:style w:type="character" w:customStyle="1" w:styleId="WWCharLFO34LVL5">
    <w:name w:val="WW_CharLFO34LVL5"/>
    <w:qFormat/>
    <w:rPr>
      <w:rFonts w:ascii="OpenSymbol" w:eastAsia="OpenSymbol" w:hAnsi="OpenSymbol" w:cs="OpenSymbol"/>
    </w:rPr>
  </w:style>
  <w:style w:type="character" w:customStyle="1" w:styleId="WWCharLFO34LVL6">
    <w:name w:val="WW_CharLFO34LVL6"/>
    <w:qFormat/>
    <w:rPr>
      <w:rFonts w:ascii="OpenSymbol" w:eastAsia="OpenSymbol" w:hAnsi="OpenSymbol" w:cs="OpenSymbol"/>
    </w:rPr>
  </w:style>
  <w:style w:type="character" w:customStyle="1" w:styleId="WWCharLFO34LVL7">
    <w:name w:val="WW_CharLFO34LVL7"/>
    <w:qFormat/>
    <w:rPr>
      <w:rFonts w:ascii="OpenSymbol" w:eastAsia="OpenSymbol" w:hAnsi="OpenSymbol" w:cs="OpenSymbol"/>
    </w:rPr>
  </w:style>
  <w:style w:type="character" w:customStyle="1" w:styleId="WWCharLFO34LVL8">
    <w:name w:val="WW_CharLFO34LVL8"/>
    <w:qFormat/>
    <w:rPr>
      <w:rFonts w:ascii="OpenSymbol" w:eastAsia="OpenSymbol" w:hAnsi="OpenSymbol" w:cs="OpenSymbol"/>
    </w:rPr>
  </w:style>
  <w:style w:type="character" w:customStyle="1" w:styleId="WWCharLFO34LVL9">
    <w:name w:val="WW_CharLFO34LVL9"/>
    <w:qFormat/>
    <w:rPr>
      <w:rFonts w:ascii="OpenSymbol" w:eastAsia="OpenSymbol" w:hAnsi="OpenSymbol" w:cs="OpenSymbol"/>
    </w:rPr>
  </w:style>
  <w:style w:type="character" w:customStyle="1" w:styleId="WWCharLFO23LVL1">
    <w:name w:val="WW_CharLFO23LVL1"/>
    <w:qFormat/>
    <w:rPr>
      <w:rFonts w:ascii="Times New Roman" w:hAnsi="Times New Roman" w:cs="Times New Roman"/>
      <w:szCs w:val="24"/>
    </w:rPr>
  </w:style>
  <w:style w:type="character" w:customStyle="1" w:styleId="WWCharLFO18LVL1">
    <w:name w:val="WW_CharLFO18LVL1"/>
    <w:qFormat/>
    <w:rPr>
      <w:rFonts w:ascii="Times New Roman" w:hAnsi="Times New Roman" w:cs="Times New Roman"/>
      <w:szCs w:val="24"/>
    </w:rPr>
  </w:style>
  <w:style w:type="character" w:customStyle="1" w:styleId="WWCharLFO18LVL2">
    <w:name w:val="WW_CharLFO18LVL2"/>
    <w:qFormat/>
    <w:rPr>
      <w:rFonts w:ascii="Times New Roman" w:hAnsi="Times New Roman" w:cs="Times New Roman"/>
      <w:szCs w:val="24"/>
    </w:rPr>
  </w:style>
  <w:style w:type="character" w:customStyle="1" w:styleId="WWCharLFO18LVL3">
    <w:name w:val="WW_CharLFO18LVL3"/>
    <w:qFormat/>
    <w:rPr>
      <w:rFonts w:ascii="Times New Roman" w:hAnsi="Times New Roman" w:cs="Times New Roman"/>
      <w:szCs w:val="24"/>
    </w:rPr>
  </w:style>
  <w:style w:type="character" w:customStyle="1" w:styleId="WWCharLFO18LVL4">
    <w:name w:val="WW_CharLFO18LVL4"/>
    <w:qFormat/>
    <w:rPr>
      <w:rFonts w:ascii="Times New Roman" w:hAnsi="Times New Roman" w:cs="Times New Roman"/>
      <w:szCs w:val="24"/>
    </w:rPr>
  </w:style>
  <w:style w:type="character" w:customStyle="1" w:styleId="WWCharLFO4LVL1">
    <w:name w:val="WW_CharLFO4LVL1"/>
    <w:qFormat/>
    <w:rPr>
      <w:rFonts w:ascii="Times New Roman" w:hAnsi="Times New Roman" w:cs="Times New Roman"/>
      <w:szCs w:val="24"/>
    </w:rPr>
  </w:style>
  <w:style w:type="character" w:customStyle="1" w:styleId="WWCharLFO4LVL2">
    <w:name w:val="WW_CharLFO4LVL2"/>
    <w:qFormat/>
    <w:rPr>
      <w:rFonts w:ascii="Times New Roman" w:hAnsi="Times New Roman" w:cs="Times New Roman"/>
      <w:szCs w:val="24"/>
    </w:rPr>
  </w:style>
  <w:style w:type="character" w:customStyle="1" w:styleId="WWCharLFO38LVL1">
    <w:name w:val="WW_CharLFO38LVL1"/>
    <w:qFormat/>
    <w:rPr>
      <w:b w:val="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hAnsi="Times New Roman" w:cs="Times New Roman"/>
      <w:b w:val="0"/>
      <w:bCs w:val="0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ascii="Times New Roman" w:hAnsi="Times New Roman" w:cs="Times New Roman"/>
      <w:b w:val="0"/>
      <w:bCs w:val="0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rFonts w:ascii="Times New Roman" w:hAnsi="Times New Roman" w:cs="Times New Roman"/>
      <w:b w:val="0"/>
      <w:bCs w:val="0"/>
    </w:rPr>
  </w:style>
  <w:style w:type="character" w:customStyle="1" w:styleId="WW8Num5z1">
    <w:name w:val="WW8Num5z1"/>
    <w:qFormat/>
    <w:rPr>
      <w:rFonts w:ascii="Times New Roman" w:eastAsia="Times New Roman" w:hAnsi="Times New Roman" w:cs="Times New Roman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z1">
    <w:name w:val="WW8Num4z1"/>
    <w:qFormat/>
    <w:rPr>
      <w:rFonts w:eastAsia="Times New Roman" w:cs="Times New Roman"/>
      <w:b w:val="0"/>
      <w:bCs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0">
    <w:name w:val="WW8Num4z0"/>
    <w:qFormat/>
    <w:rPr>
      <w:rFonts w:ascii="Times New Roman" w:hAnsi="Times New Roman" w:cs="Times New Roman"/>
      <w:szCs w:val="24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0">
    <w:name w:val="WW8Num18z0"/>
    <w:qFormat/>
    <w:rPr>
      <w:rFonts w:ascii="Times New Roman" w:hAnsi="Times New Roman" w:cs="Times New Roman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Times New Roman" w:hAnsi="Times New Roman" w:cs="Times New Roman"/>
      <w:szCs w:val="24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  <w:rPr>
      <w:rFonts w:ascii="Times New Roman" w:hAnsi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sz w:val="22"/>
      <w:szCs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Times New Roman" w:hAnsi="Times New Roman" w:cs="Times New Roman"/>
      <w:b w:val="0"/>
      <w:sz w:val="22"/>
      <w:szCs w:val="24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1">
    <w:name w:val="Normalny1"/>
    <w:qFormat/>
    <w:rsid w:val="00900AB4"/>
    <w:pPr>
      <w:suppressAutoHyphens/>
    </w:pPr>
    <w:rPr>
      <w:rFonts w:ascii="Calibri" w:eastAsia="Calibri" w:hAnsi="Calibri" w:cs="Calibri"/>
      <w:color w:val="000000"/>
      <w:sz w:val="24"/>
      <w:szCs w:val="20"/>
      <w:lang w:eastAsia="pl-PL" w:bidi="ar-SA"/>
    </w:rPr>
  </w:style>
  <w:style w:type="paragraph" w:styleId="Akapitzlist">
    <w:name w:val="List Paragraph"/>
    <w:basedOn w:val="Normalny"/>
    <w:link w:val="AkapitzlistZnak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0AB4"/>
    <w:rPr>
      <w:sz w:val="20"/>
      <w:szCs w:val="20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rFonts w:ascii="Arial" w:hAnsi="Arial"/>
    </w:rPr>
  </w:style>
  <w:style w:type="paragraph" w:customStyle="1" w:styleId="Default">
    <w:name w:val="Default"/>
    <w:qFormat/>
    <w:rsid w:val="00900AB4"/>
    <w:pPr>
      <w:suppressAutoHyphens/>
    </w:pPr>
    <w:rPr>
      <w:rFonts w:ascii="Arial" w:eastAsia="Times New Roman" w:hAnsi="Arial"/>
      <w:color w:val="000000"/>
      <w:sz w:val="24"/>
      <w:lang w:eastAsia="pl-PL" w:bidi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00AB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D09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7D099B"/>
    <w:rPr>
      <w:b/>
      <w:bCs/>
    </w:rPr>
  </w:style>
  <w:style w:type="paragraph" w:customStyle="1" w:styleId="EndnoteSymbol">
    <w:name w:val="Endnote Symbol"/>
    <w:basedOn w:val="Normalny"/>
    <w:link w:val="TekstprzypisukocowegoZnak"/>
    <w:uiPriority w:val="99"/>
    <w:semiHidden/>
    <w:unhideWhenUsed/>
    <w:qFormat/>
    <w:rsid w:val="002D51B1"/>
    <w:rPr>
      <w:sz w:val="20"/>
      <w:szCs w:val="20"/>
    </w:rPr>
  </w:style>
  <w:style w:type="paragraph" w:styleId="NormalnyWeb">
    <w:name w:val="Normal (Web)"/>
    <w:basedOn w:val="Normalny"/>
    <w:qFormat/>
    <w:rPr>
      <w:rFonts w:ascii="Times New Roman" w:eastAsia="Calibri" w:hAnsi="Times New Roman" w:cs="Times New Roman"/>
    </w:rPr>
  </w:style>
  <w:style w:type="paragraph" w:customStyle="1" w:styleId="Tekstpodstawowywcity">
    <w:name w:val="Tekst podstawowy wci?ty"/>
    <w:basedOn w:val="Normalny"/>
    <w:qFormat/>
    <w:pPr>
      <w:widowControl w:val="0"/>
      <w:overflowPunct w:val="0"/>
      <w:ind w:right="51"/>
      <w:jc w:val="both"/>
      <w:textAlignment w:val="baseline"/>
    </w:pPr>
    <w:rPr>
      <w:szCs w:val="20"/>
    </w:rPr>
  </w:style>
  <w:style w:type="paragraph" w:customStyle="1" w:styleId="Standard">
    <w:name w:val="Standard"/>
    <w:qFormat/>
    <w:pPr>
      <w:suppressAutoHyphens/>
    </w:pPr>
    <w:rPr>
      <w:rFonts w:ascii="Times New Roman" w:eastAsia="Arial Unicode MS" w:hAnsi="Times New Roman" w:cs="Mangal"/>
      <w:color w:val="00000A"/>
      <w:sz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agwek0">
    <w:name w:val="Nag?ówek"/>
    <w:basedOn w:val="Normalny"/>
    <w:qFormat/>
    <w:pPr>
      <w:keepNext/>
      <w:spacing w:before="240" w:after="120"/>
    </w:pPr>
    <w:rPr>
      <w:rFonts w:ascii="Arial" w:hAnsi="Arial"/>
      <w:sz w:val="28"/>
    </w:rPr>
  </w:style>
  <w:style w:type="paragraph" w:customStyle="1" w:styleId="Zawartotabeli0">
    <w:name w:val="Zawarto?? tabeli"/>
    <w:basedOn w:val="Normalny"/>
    <w:qFormat/>
    <w:pPr>
      <w:suppressLineNumbers/>
    </w:pPr>
  </w:style>
  <w:style w:type="numbering" w:customStyle="1" w:styleId="WW8Num23">
    <w:name w:val="WW8Num23"/>
    <w:qFormat/>
  </w:style>
  <w:style w:type="numbering" w:customStyle="1" w:styleId="WW8Num18">
    <w:name w:val="WW8Num18"/>
    <w:qFormat/>
  </w:style>
  <w:style w:type="numbering" w:customStyle="1" w:styleId="WW8Num4">
    <w:name w:val="WW8Num4"/>
    <w:qFormat/>
  </w:style>
  <w:style w:type="numbering" w:customStyle="1" w:styleId="WW8Num16">
    <w:name w:val="WW8Num16"/>
    <w:qFormat/>
  </w:style>
  <w:style w:type="numbering" w:customStyle="1" w:styleId="WW8Num21">
    <w:name w:val="WW8Num21"/>
    <w:qFormat/>
  </w:style>
  <w:style w:type="numbering" w:customStyle="1" w:styleId="WW8Num26">
    <w:name w:val="WW8Num26"/>
    <w:qFormat/>
  </w:style>
  <w:style w:type="numbering" w:customStyle="1" w:styleId="WW8Num17">
    <w:name w:val="WW8Num17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2">
    <w:name w:val="WW8Num2"/>
    <w:qFormat/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EE928-88AB-4F17-8363-F015EB9C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1336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dc:description/>
  <cp:lastModifiedBy>gospTM</cp:lastModifiedBy>
  <cp:revision>11</cp:revision>
  <cp:lastPrinted>2020-10-09T07:09:00Z</cp:lastPrinted>
  <dcterms:created xsi:type="dcterms:W3CDTF">2020-10-09T07:09:00Z</dcterms:created>
  <dcterms:modified xsi:type="dcterms:W3CDTF">2020-11-20T13:34:00Z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